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38" w:rsidRDefault="00AC1103" w:rsidP="00B0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91300" cy="9314154"/>
            <wp:effectExtent l="19050" t="0" r="0" b="0"/>
            <wp:docPr id="2" name="Рисунок 2" descr="C:\Users\ASUS\Desktop\титульник Саш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титульник Саш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31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83" w:rsidRDefault="00733ACF" w:rsidP="00B029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ACF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61C30" w:rsidRPr="00733ACF" w:rsidTr="001A7767">
        <w:tc>
          <w:tcPr>
            <w:tcW w:w="3794" w:type="dxa"/>
          </w:tcPr>
          <w:p w:rsidR="00661C30" w:rsidRDefault="00661C30" w:rsidP="001A7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777" w:type="dxa"/>
          </w:tcPr>
          <w:p w:rsidR="00661C30" w:rsidRPr="00733ACF" w:rsidRDefault="00661C30" w:rsidP="001A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>Среднесрочная программа развития муниципального автономного общеобразовательного учреждения Нижнетуринского городского округа «Средняя общеобразовательная школа имени №1» Е.В. Панкратьева»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 развития)</w:t>
            </w:r>
            <w:r w:rsidRPr="00733ACF">
              <w:rPr>
                <w:rFonts w:ascii="Times New Roman" w:hAnsi="Times New Roman" w:cs="Times New Roman"/>
                <w:sz w:val="24"/>
                <w:szCs w:val="24"/>
              </w:rPr>
              <w:t xml:space="preserve"> на 2021 год</w:t>
            </w:r>
          </w:p>
        </w:tc>
      </w:tr>
      <w:tr w:rsidR="00661C30" w:rsidTr="001A7767">
        <w:tc>
          <w:tcPr>
            <w:tcW w:w="3794" w:type="dxa"/>
          </w:tcPr>
          <w:p w:rsidR="00661C30" w:rsidRDefault="00661C30" w:rsidP="001A7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CF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5777" w:type="dxa"/>
          </w:tcPr>
          <w:p w:rsidR="00661C30" w:rsidRPr="00DB26E3" w:rsidRDefault="00661C30" w:rsidP="001A7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61C30" w:rsidRPr="00DB26E3" w:rsidRDefault="00C466E9" w:rsidP="001A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путем реализации комплекса мер по преодолению рисковых профилей, выявленных в ходе предварительной комплексной диагностики.</w:t>
            </w:r>
          </w:p>
          <w:p w:rsidR="00661C30" w:rsidRPr="00DB26E3" w:rsidRDefault="00661C30" w:rsidP="001A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61C30" w:rsidRDefault="00661C30" w:rsidP="001A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овышение уровня материально-технического оснащения школы к концу 2021 года за счё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открытия центра «Точка роста»;</w:t>
            </w:r>
          </w:p>
          <w:p w:rsidR="00661C30" w:rsidRPr="00DB26E3" w:rsidRDefault="00661C30" w:rsidP="001A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2. Обеспечение эффективного и устойчивого развития культурного и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ОВЗ;</w:t>
            </w:r>
          </w:p>
          <w:p w:rsidR="00661C30" w:rsidRPr="00DB26E3" w:rsidRDefault="00661C30" w:rsidP="001A7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уровня </w:t>
            </w:r>
            <w:proofErr w:type="spellStart"/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благополучия </w:t>
            </w:r>
            <w:proofErr w:type="gramStart"/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 в семье и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1C30" w:rsidRDefault="00661C30" w:rsidP="001A7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. Снижение доли </w:t>
            </w:r>
            <w:proofErr w:type="gramStart"/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неуспешности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1C30" w:rsidRPr="00CA4FBD" w:rsidTr="001A7767">
        <w:tc>
          <w:tcPr>
            <w:tcW w:w="3794" w:type="dxa"/>
          </w:tcPr>
          <w:p w:rsidR="00661C30" w:rsidRDefault="00661C30" w:rsidP="001A7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индикаторы</w:t>
            </w:r>
            <w:r w:rsidRPr="001154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 показатели программы</w:t>
            </w:r>
          </w:p>
        </w:tc>
        <w:tc>
          <w:tcPr>
            <w:tcW w:w="5777" w:type="dxa"/>
          </w:tcPr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Открытие Центра «Точка роста»;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 xml:space="preserve">Использование помещений и оборудования центра «Точка Роста» в урочной и внеурочной деятельности; 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Наличие необходимых документов в сфере образования обучающихся с ОВЗ;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Повышение квалификации педагогов в вопросах образования обучающихся с ОВЗ;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Наличие методической помощи специалистов ППк педагогам и родителям обучающихся с ОВЗ;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 xml:space="preserve">Наличие входной и контрольной диагностики </w:t>
            </w:r>
            <w:proofErr w:type="gramStart"/>
            <w:r w:rsidRPr="00CA4FBD">
              <w:rPr>
                <w:sz w:val="24"/>
                <w:szCs w:val="24"/>
              </w:rPr>
              <w:t>обучающихся</w:t>
            </w:r>
            <w:proofErr w:type="gramEnd"/>
            <w:r w:rsidRPr="00CA4FBD">
              <w:rPr>
                <w:sz w:val="24"/>
                <w:szCs w:val="24"/>
              </w:rPr>
              <w:t xml:space="preserve"> педагогом-психологом;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 xml:space="preserve">Систематическое проведение бесед, Советов Профилактики с целью профилактики психоэмоциональных </w:t>
            </w:r>
            <w:proofErr w:type="spellStart"/>
            <w:r w:rsidRPr="00CA4FBD">
              <w:rPr>
                <w:sz w:val="24"/>
                <w:szCs w:val="24"/>
              </w:rPr>
              <w:t>расстройств</w:t>
            </w:r>
            <w:proofErr w:type="spellEnd"/>
            <w:r w:rsidRPr="00CA4FBD">
              <w:rPr>
                <w:sz w:val="24"/>
                <w:szCs w:val="24"/>
              </w:rPr>
              <w:t xml:space="preserve"> среди несовершеннолетних;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Методическая и информационная помощь педагогам и родителям в вопросах профилактики;</w:t>
            </w:r>
          </w:p>
          <w:p w:rsidR="00661C30" w:rsidRPr="00CA4FBD" w:rsidRDefault="00661C30" w:rsidP="00661C30">
            <w:pPr>
              <w:pStyle w:val="a6"/>
              <w:numPr>
                <w:ilvl w:val="0"/>
                <w:numId w:val="16"/>
              </w:numPr>
              <w:ind w:left="175" w:hanging="141"/>
              <w:jc w:val="both"/>
              <w:rPr>
                <w:sz w:val="24"/>
                <w:szCs w:val="24"/>
              </w:rPr>
            </w:pPr>
            <w:r w:rsidRPr="00CA4FBD">
              <w:rPr>
                <w:sz w:val="24"/>
                <w:szCs w:val="24"/>
              </w:rPr>
              <w:t>Работа школьной службы примирения.</w:t>
            </w:r>
          </w:p>
        </w:tc>
      </w:tr>
      <w:tr w:rsidR="00661C30" w:rsidTr="001A7767">
        <w:tc>
          <w:tcPr>
            <w:tcW w:w="3794" w:type="dxa"/>
          </w:tcPr>
          <w:p w:rsidR="00661C30" w:rsidRDefault="00661C30" w:rsidP="001A7767">
            <w:pPr>
              <w:pStyle w:val="TableParagraph"/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5777" w:type="dxa"/>
          </w:tcPr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ind w:left="0" w:firstLine="6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неуспешности.</w:t>
            </w:r>
          </w:p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left="0" w:hanging="14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61C30" w:rsidRDefault="00661C30" w:rsidP="00C466E9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</w:t>
            </w:r>
            <w:r w:rsidR="00C466E9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Диагностика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педагогических технологий,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используемых 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61C30" w:rsidTr="001A7767">
        <w:trPr>
          <w:trHeight w:val="4809"/>
        </w:trPr>
        <w:tc>
          <w:tcPr>
            <w:tcW w:w="3794" w:type="dxa"/>
          </w:tcPr>
          <w:p w:rsidR="00661C30" w:rsidRDefault="00661C30" w:rsidP="001A7767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661C30" w:rsidRDefault="00060B2F" w:rsidP="001A7767">
            <w:pPr>
              <w:pStyle w:val="TableParagraph"/>
              <w:spacing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="00661C30">
              <w:rPr>
                <w:i/>
                <w:sz w:val="24"/>
              </w:rPr>
              <w:t>021</w:t>
            </w:r>
            <w:r w:rsidR="00661C30">
              <w:rPr>
                <w:i/>
                <w:spacing w:val="-2"/>
                <w:sz w:val="24"/>
              </w:rPr>
              <w:t xml:space="preserve"> </w:t>
            </w:r>
            <w:r w:rsidR="00661C30">
              <w:rPr>
                <w:i/>
                <w:sz w:val="24"/>
              </w:rPr>
              <w:t>год</w:t>
            </w:r>
          </w:p>
          <w:p w:rsidR="00661C30" w:rsidRDefault="00661C30" w:rsidP="001A77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</w:p>
          <w:p w:rsidR="00661C30" w:rsidRDefault="00661C30" w:rsidP="001A7767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Первый этап </w:t>
            </w:r>
            <w:r>
              <w:rPr>
                <w:sz w:val="24"/>
              </w:rPr>
              <w:t xml:space="preserve">(I квартал 2020 года) - </w:t>
            </w:r>
            <w:proofErr w:type="spellStart"/>
            <w:proofErr w:type="gramStart"/>
            <w:r>
              <w:rPr>
                <w:sz w:val="24"/>
              </w:rPr>
              <w:t>аналитико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подготовительный.</w:t>
            </w:r>
          </w:p>
          <w:p w:rsidR="00661C30" w:rsidRDefault="00661C30" w:rsidP="001A7767">
            <w:pPr>
              <w:pStyle w:val="TableParagraph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Цель: проведение аналитической и 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 разработка и утверждение школьного проекта.</w:t>
            </w:r>
            <w:r>
              <w:rPr>
                <w:spacing w:val="-57"/>
                <w:sz w:val="24"/>
              </w:rPr>
              <w:t xml:space="preserve"> </w:t>
            </w:r>
          </w:p>
          <w:p w:rsidR="00661C30" w:rsidRDefault="00661C30" w:rsidP="001A7767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Второй этап </w:t>
            </w:r>
            <w:r>
              <w:rPr>
                <w:sz w:val="24"/>
              </w:rPr>
              <w:t>(II квартал 2021 года) - экспериментально-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внедренческий</w:t>
            </w:r>
          </w:p>
          <w:p w:rsidR="00661C30" w:rsidRDefault="00661C30" w:rsidP="001A77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Цель: реализация плана дорожной карты, разработка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подпроектов</w:t>
            </w:r>
            <w:proofErr w:type="spellEnd"/>
            <w:r>
              <w:rPr>
                <w:sz w:val="24"/>
              </w:rPr>
              <w:t>.</w:t>
            </w:r>
          </w:p>
          <w:p w:rsidR="00661C30" w:rsidRPr="00B02914" w:rsidRDefault="00661C30" w:rsidP="001A7767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b/>
                <w:sz w:val="24"/>
              </w:rPr>
              <w:t>Третий</w:t>
            </w:r>
            <w:r w:rsidRPr="00B02914">
              <w:rPr>
                <w:b/>
                <w:spacing w:val="-2"/>
                <w:sz w:val="24"/>
              </w:rPr>
              <w:t xml:space="preserve"> этап</w:t>
            </w:r>
            <w:r w:rsidRPr="00B02914">
              <w:rPr>
                <w:spacing w:val="-2"/>
                <w:sz w:val="24"/>
              </w:rPr>
              <w:t xml:space="preserve"> (III квартал 2021 года) - этап промежуточного контроля и коррекции</w:t>
            </w:r>
          </w:p>
          <w:p w:rsidR="00661C30" w:rsidRPr="00B02914" w:rsidRDefault="00661C30" w:rsidP="001A7767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spacing w:val="-2"/>
                <w:sz w:val="24"/>
              </w:rPr>
      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      </w:r>
          </w:p>
          <w:p w:rsidR="00661C30" w:rsidRPr="00B02914" w:rsidRDefault="00661C30" w:rsidP="001A7767">
            <w:pPr>
              <w:pStyle w:val="TableParagraph"/>
              <w:jc w:val="both"/>
              <w:rPr>
                <w:spacing w:val="-2"/>
                <w:sz w:val="24"/>
              </w:rPr>
            </w:pPr>
            <w:r w:rsidRPr="00B02914">
              <w:rPr>
                <w:b/>
                <w:spacing w:val="-2"/>
                <w:sz w:val="24"/>
              </w:rPr>
              <w:t>Четвертый этап</w:t>
            </w:r>
            <w:r w:rsidRPr="00B02914">
              <w:rPr>
                <w:spacing w:val="-2"/>
                <w:sz w:val="24"/>
              </w:rPr>
              <w:t xml:space="preserve"> (IV квартал 2021 г.</w:t>
            </w:r>
            <w:proofErr w:type="gramStart"/>
            <w:r w:rsidRPr="00B02914">
              <w:rPr>
                <w:spacing w:val="-2"/>
                <w:sz w:val="24"/>
              </w:rPr>
              <w:t xml:space="preserve"> )</w:t>
            </w:r>
            <w:proofErr w:type="gramEnd"/>
            <w:r w:rsidRPr="00B02914">
              <w:rPr>
                <w:spacing w:val="-2"/>
                <w:sz w:val="24"/>
              </w:rPr>
              <w:t xml:space="preserve"> - этап полной реализации проекта.</w:t>
            </w:r>
          </w:p>
          <w:p w:rsidR="00661C30" w:rsidRDefault="00661C30" w:rsidP="001A7767">
            <w:pPr>
              <w:pStyle w:val="TableParagraph"/>
              <w:jc w:val="both"/>
              <w:rPr>
                <w:sz w:val="24"/>
              </w:rPr>
            </w:pPr>
            <w:r w:rsidRPr="00B02914">
              <w:rPr>
                <w:spacing w:val="-2"/>
                <w:sz w:val="24"/>
              </w:rPr>
              <w:t>Цель: подвед</w:t>
            </w:r>
            <w:r>
              <w:rPr>
                <w:spacing w:val="-2"/>
                <w:sz w:val="24"/>
              </w:rPr>
              <w:t xml:space="preserve">ение итогов реализации проекта, </w:t>
            </w:r>
            <w:r w:rsidRPr="00B02914">
              <w:rPr>
                <w:spacing w:val="-2"/>
                <w:sz w:val="24"/>
              </w:rPr>
              <w:t>распространение опыта работы.</w:t>
            </w:r>
          </w:p>
        </w:tc>
      </w:tr>
      <w:tr w:rsidR="00060B2F" w:rsidTr="001A7767">
        <w:tc>
          <w:tcPr>
            <w:tcW w:w="3794" w:type="dxa"/>
          </w:tcPr>
          <w:p w:rsidR="00060B2F" w:rsidRDefault="00060B2F" w:rsidP="00EE2312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z w:val="24"/>
              </w:rPr>
              <w:tab/>
              <w:t>конечные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060B2F" w:rsidRPr="00B02914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b/>
                <w:sz w:val="24"/>
              </w:rPr>
            </w:pPr>
            <w:r w:rsidRPr="00B02914">
              <w:rPr>
                <w:b/>
                <w:sz w:val="24"/>
              </w:rPr>
              <w:t xml:space="preserve">Риск 1 «Низкий уровень оснащения школы» </w:t>
            </w:r>
          </w:p>
          <w:p w:rsidR="00060B2F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 w:rsidRPr="00B02914">
              <w:rPr>
                <w:sz w:val="24"/>
              </w:rPr>
              <w:t xml:space="preserve">Открытие специализированного центра «Точка роста». </w:t>
            </w:r>
          </w:p>
          <w:p w:rsidR="00060B2F" w:rsidRPr="00322DE6" w:rsidRDefault="00060B2F" w:rsidP="00EE2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Риск 2 – Высокая доля </w:t>
            </w:r>
            <w:proofErr w:type="gramStart"/>
            <w:r w:rsidRPr="00322DE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2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ОВЗ</w:t>
            </w:r>
          </w:p>
          <w:p w:rsidR="00060B2F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 xml:space="preserve">Повышение качества методической, коррекционной и просветительской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ОВЗ.</w:t>
            </w:r>
          </w:p>
          <w:p w:rsidR="00060B2F" w:rsidRPr="00B02914" w:rsidRDefault="00060B2F" w:rsidP="00EE2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B38">
              <w:rPr>
                <w:rFonts w:ascii="Times New Roman" w:hAnsi="Times New Roman" w:cs="Times New Roman"/>
                <w:b/>
                <w:sz w:val="24"/>
                <w:szCs w:val="24"/>
              </w:rPr>
              <w:t>Риск 3 – Пониженный уровень школьного благополучия</w:t>
            </w:r>
          </w:p>
          <w:p w:rsidR="00060B2F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 xml:space="preserve">Снижение количества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имеющих низкий процент школьного благополучия</w:t>
            </w:r>
          </w:p>
          <w:p w:rsidR="00060B2F" w:rsidRPr="00322DE6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right="87"/>
              <w:rPr>
                <w:b/>
                <w:sz w:val="24"/>
              </w:rPr>
            </w:pPr>
            <w:r w:rsidRPr="00322DE6">
              <w:rPr>
                <w:b/>
                <w:sz w:val="24"/>
              </w:rPr>
              <w:t xml:space="preserve">Риск 3 </w:t>
            </w:r>
            <w:r>
              <w:rPr>
                <w:b/>
                <w:sz w:val="24"/>
              </w:rPr>
              <w:t xml:space="preserve">- </w:t>
            </w:r>
            <w:r w:rsidRPr="00322DE6">
              <w:rPr>
                <w:b/>
                <w:sz w:val="24"/>
              </w:rPr>
              <w:t xml:space="preserve">Высокая доля </w:t>
            </w:r>
            <w:proofErr w:type="gramStart"/>
            <w:r w:rsidRPr="00322DE6">
              <w:rPr>
                <w:b/>
                <w:sz w:val="24"/>
              </w:rPr>
              <w:t>обучающихся</w:t>
            </w:r>
            <w:proofErr w:type="gramEnd"/>
            <w:r w:rsidRPr="00322DE6">
              <w:rPr>
                <w:b/>
                <w:sz w:val="24"/>
              </w:rPr>
              <w:t xml:space="preserve"> с рисками учебной неуспешности</w:t>
            </w:r>
          </w:p>
          <w:p w:rsidR="00060B2F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 xml:space="preserve">доли </w:t>
            </w:r>
            <w:proofErr w:type="gramStart"/>
            <w:r w:rsidRPr="00322DE6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 с </w:t>
            </w:r>
            <w:r w:rsidRPr="00322DE6">
              <w:rPr>
                <w:sz w:val="24"/>
              </w:rPr>
              <w:t>рисками</w:t>
            </w:r>
            <w:r>
              <w:rPr>
                <w:sz w:val="24"/>
              </w:rPr>
              <w:t xml:space="preserve"> </w:t>
            </w:r>
            <w:r w:rsidRPr="00322DE6">
              <w:rPr>
                <w:sz w:val="24"/>
              </w:rPr>
              <w:t>учебной неуспешности с 25 % до 15-20%.</w:t>
            </w:r>
          </w:p>
        </w:tc>
      </w:tr>
      <w:tr w:rsidR="00060B2F" w:rsidTr="00060B2F">
        <w:trPr>
          <w:trHeight w:val="558"/>
        </w:trPr>
        <w:tc>
          <w:tcPr>
            <w:tcW w:w="3794" w:type="dxa"/>
          </w:tcPr>
          <w:p w:rsidR="00060B2F" w:rsidRDefault="00060B2F" w:rsidP="00EE2312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5777" w:type="dxa"/>
          </w:tcPr>
          <w:p w:rsidR="00060B2F" w:rsidRPr="00322DE6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 w:rsidRPr="00322DE6">
              <w:rPr>
                <w:sz w:val="24"/>
              </w:rPr>
              <w:t>Администрация, педагогический коллектив школы</w:t>
            </w:r>
          </w:p>
        </w:tc>
      </w:tr>
      <w:tr w:rsidR="00060B2F" w:rsidRPr="00322DE6" w:rsidTr="001A7767">
        <w:trPr>
          <w:trHeight w:val="558"/>
        </w:trPr>
        <w:tc>
          <w:tcPr>
            <w:tcW w:w="3794" w:type="dxa"/>
          </w:tcPr>
          <w:p w:rsidR="00060B2F" w:rsidRDefault="00060B2F" w:rsidP="00EE2312">
            <w:pPr>
              <w:pStyle w:val="TableParagraph"/>
              <w:tabs>
                <w:tab w:val="left" w:pos="2114"/>
              </w:tabs>
              <w:ind w:left="112" w:right="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777" w:type="dxa"/>
          </w:tcPr>
          <w:p w:rsidR="00060B2F" w:rsidRPr="00322DE6" w:rsidRDefault="00060B2F" w:rsidP="00EE2312">
            <w:pPr>
              <w:pStyle w:val="TableParagraph"/>
              <w:tabs>
                <w:tab w:val="left" w:pos="1200"/>
                <w:tab w:val="left" w:pos="1536"/>
                <w:tab w:val="left" w:pos="2615"/>
                <w:tab w:val="left" w:pos="4003"/>
                <w:tab w:val="left" w:pos="5346"/>
              </w:tabs>
              <w:spacing w:line="270" w:lineRule="atLeast"/>
              <w:ind w:left="4" w:right="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</w:tbl>
    <w:p w:rsidR="00661C30" w:rsidRDefault="00661C30" w:rsidP="00322DE6">
      <w:pPr>
        <w:rPr>
          <w:sz w:val="24"/>
        </w:rPr>
      </w:pP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3. Основное содержание программы</w:t>
      </w:r>
    </w:p>
    <w:p w:rsidR="00C466E9" w:rsidRP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66E9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  <w:r w:rsidRPr="00C466E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60B2F" w:rsidRP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6E9">
        <w:rPr>
          <w:rFonts w:ascii="Times New Roman" w:hAnsi="Times New Roman" w:cs="Times New Roman"/>
          <w:sz w:val="24"/>
          <w:szCs w:val="24"/>
        </w:rPr>
        <w:t>Повышение качества образования путем реализации комплекса мер по преодолению рисковых профилей, выявленных в ходе предварительной комплексной диагностики.</w:t>
      </w:r>
    </w:p>
    <w:p w:rsid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60B2F" w:rsidRPr="00060B2F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Рисковый профиль 1 - </w:t>
      </w:r>
      <w:r w:rsidR="00060B2F" w:rsidRPr="00060B2F">
        <w:rPr>
          <w:rFonts w:ascii="Times New Roman" w:hAnsi="Times New Roman" w:cs="Times New Roman"/>
          <w:b/>
          <w:i/>
          <w:sz w:val="24"/>
          <w:szCs w:val="24"/>
        </w:rPr>
        <w:t>«Низкий уровень оснащения школы»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t>Цель</w:t>
      </w:r>
      <w:r w:rsidRPr="00060B2F">
        <w:rPr>
          <w:rFonts w:ascii="Times New Roman" w:hAnsi="Times New Roman" w:cs="Times New Roman"/>
          <w:sz w:val="24"/>
          <w:szCs w:val="24"/>
        </w:rPr>
        <w:t>: повышение уровня материально-технического оснащения школы к концу 2021 года за счёт открытия специализированного Центра образования естественнонаучной и технологической направленности «Точка роста» (далее – Центра «Точка роста»).</w:t>
      </w:r>
    </w:p>
    <w:p w:rsidR="00060B2F" w:rsidRPr="00C466E9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0B2F" w:rsidRPr="00C466E9" w:rsidRDefault="00060B2F" w:rsidP="00C4681A">
      <w:pPr>
        <w:pStyle w:val="a6"/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Обновить компьютерную технику ОО;</w:t>
      </w:r>
    </w:p>
    <w:p w:rsidR="00060B2F" w:rsidRPr="00C466E9" w:rsidRDefault="00060B2F" w:rsidP="00C4681A">
      <w:pPr>
        <w:pStyle w:val="a6"/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Подготовить материальную базу для лицензирования образовательной деятельности Центра "Точка роста"</w:t>
      </w:r>
      <w:r w:rsidR="00C466E9" w:rsidRPr="00C466E9">
        <w:rPr>
          <w:sz w:val="24"/>
          <w:szCs w:val="24"/>
        </w:rPr>
        <w:t>;</w:t>
      </w:r>
    </w:p>
    <w:p w:rsidR="00060B2F" w:rsidRPr="00C466E9" w:rsidRDefault="00060B2F" w:rsidP="00C4681A">
      <w:pPr>
        <w:pStyle w:val="a6"/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Составить смету на организацию и проведение работ;</w:t>
      </w:r>
    </w:p>
    <w:p w:rsidR="00060B2F" w:rsidRPr="00C466E9" w:rsidRDefault="00060B2F" w:rsidP="00C4681A">
      <w:pPr>
        <w:pStyle w:val="a6"/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Подготовить нормативно-правовую базу для открытия  центра «Точка роста»;</w:t>
      </w:r>
    </w:p>
    <w:p w:rsidR="00060B2F" w:rsidRPr="00C466E9" w:rsidRDefault="00060B2F" w:rsidP="00C4681A">
      <w:pPr>
        <w:pStyle w:val="a6"/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Оборудовать помещение, выполнить запланированные ремонтные работы для организации работы центра цифрового и гуманитарного профиля «Точка роста»;</w:t>
      </w:r>
    </w:p>
    <w:p w:rsidR="00060B2F" w:rsidRPr="00C466E9" w:rsidRDefault="00060B2F" w:rsidP="00C4681A">
      <w:pPr>
        <w:pStyle w:val="a6"/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Обеспечить центр «Точка роста» необходимым цифровым оборудованием;</w:t>
      </w:r>
    </w:p>
    <w:p w:rsidR="00060B2F" w:rsidRPr="00C466E9" w:rsidRDefault="00060B2F" w:rsidP="00C4681A">
      <w:pPr>
        <w:pStyle w:val="a6"/>
        <w:numPr>
          <w:ilvl w:val="0"/>
          <w:numId w:val="17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Направить педагогов на курсы повышения квалификации по направле</w:t>
      </w:r>
      <w:r w:rsidR="00C4681A">
        <w:rPr>
          <w:sz w:val="24"/>
          <w:szCs w:val="24"/>
        </w:rPr>
        <w:t>нию работы центра «Точка роста».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0B2F" w:rsidRPr="00C466E9" w:rsidRDefault="00C466E9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i/>
          <w:sz w:val="24"/>
          <w:szCs w:val="24"/>
        </w:rPr>
        <w:t>Рисковый профиль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 2 –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Высокая доля </w:t>
      </w:r>
      <w:proofErr w:type="gramStart"/>
      <w:r w:rsidR="00060B2F" w:rsidRPr="00C466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 с ОВЗ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t>Цель</w:t>
      </w:r>
      <w:r w:rsidRPr="00060B2F">
        <w:rPr>
          <w:rFonts w:ascii="Times New Roman" w:hAnsi="Times New Roman" w:cs="Times New Roman"/>
          <w:sz w:val="24"/>
          <w:szCs w:val="24"/>
        </w:rPr>
        <w:t xml:space="preserve"> – Обеспечение эффективного и устойчивого развития культурного и образовательного пространства обучающихся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обучающихся с ОВЗ.  </w:t>
      </w:r>
    </w:p>
    <w:p w:rsidR="00060B2F" w:rsidRPr="00C466E9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Изучение необходимых нормативно-правовых и распорядительных документов;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 xml:space="preserve">Кадровое обеспечение в области коррекционной педагогики, составления </w:t>
      </w:r>
      <w:proofErr w:type="gramStart"/>
      <w:r w:rsidRPr="00C466E9">
        <w:rPr>
          <w:sz w:val="24"/>
          <w:szCs w:val="24"/>
        </w:rPr>
        <w:t>плана курсов повышения квалификации педагогов</w:t>
      </w:r>
      <w:proofErr w:type="gramEnd"/>
      <w:r w:rsidRPr="00C466E9">
        <w:rPr>
          <w:sz w:val="24"/>
          <w:szCs w:val="24"/>
        </w:rPr>
        <w:t>;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Изучение инновационных методик обучения и воспитания обучающихся с ОВЗ;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Разработка критериев и показателей эффективности развития обучающихся с ОВЗ.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>Реализация системы мониторинга, диагностики, апробация новых форм оценивания учебных и личностных достижений обучающихся с ОВЗ.</w:t>
      </w:r>
    </w:p>
    <w:p w:rsidR="00060B2F" w:rsidRPr="00C466E9" w:rsidRDefault="00060B2F" w:rsidP="00C4681A">
      <w:pPr>
        <w:pStyle w:val="a6"/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C466E9">
        <w:rPr>
          <w:sz w:val="24"/>
          <w:szCs w:val="24"/>
        </w:rPr>
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</w:r>
      <w:proofErr w:type="gramStart"/>
      <w:r w:rsidRPr="00C466E9">
        <w:rPr>
          <w:sz w:val="24"/>
          <w:szCs w:val="24"/>
        </w:rPr>
        <w:t>обучающихся</w:t>
      </w:r>
      <w:proofErr w:type="gramEnd"/>
      <w:r w:rsidRPr="00C466E9">
        <w:rPr>
          <w:sz w:val="24"/>
          <w:szCs w:val="24"/>
        </w:rPr>
        <w:t xml:space="preserve"> с ОВЗ.</w:t>
      </w:r>
    </w:p>
    <w:p w:rsidR="00C4681A" w:rsidRDefault="00C4681A" w:rsidP="00060B2F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60B2F" w:rsidRPr="00C466E9" w:rsidRDefault="00C466E9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i/>
          <w:sz w:val="24"/>
          <w:szCs w:val="24"/>
        </w:rPr>
        <w:t>Рисковый профиль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>Пониженный уровень школьного благополучия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466E9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Pr="00060B2F">
        <w:rPr>
          <w:rFonts w:ascii="Times New Roman" w:hAnsi="Times New Roman" w:cs="Times New Roman"/>
          <w:sz w:val="24"/>
          <w:szCs w:val="24"/>
        </w:rPr>
        <w:t xml:space="preserve">-  Повышение уровня </w:t>
      </w:r>
      <w:proofErr w:type="spellStart"/>
      <w:r w:rsidRPr="00060B2F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060B2F">
        <w:rPr>
          <w:rFonts w:ascii="Times New Roman" w:hAnsi="Times New Roman" w:cs="Times New Roman"/>
          <w:sz w:val="24"/>
          <w:szCs w:val="24"/>
        </w:rPr>
        <w:t xml:space="preserve"> благополучия </w:t>
      </w:r>
      <w:proofErr w:type="gramStart"/>
      <w:r w:rsidRPr="00060B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B2F">
        <w:rPr>
          <w:rFonts w:ascii="Times New Roman" w:hAnsi="Times New Roman" w:cs="Times New Roman"/>
          <w:sz w:val="24"/>
          <w:szCs w:val="24"/>
        </w:rPr>
        <w:t xml:space="preserve"> в семье и школе, предупреждение </w:t>
      </w:r>
      <w:proofErr w:type="spellStart"/>
      <w:r w:rsidRPr="00060B2F">
        <w:rPr>
          <w:rFonts w:ascii="Times New Roman" w:hAnsi="Times New Roman" w:cs="Times New Roman"/>
          <w:sz w:val="24"/>
          <w:szCs w:val="24"/>
        </w:rPr>
        <w:t>антивитального</w:t>
      </w:r>
      <w:proofErr w:type="spellEnd"/>
      <w:r w:rsidRPr="00060B2F">
        <w:rPr>
          <w:rFonts w:ascii="Times New Roman" w:hAnsi="Times New Roman" w:cs="Times New Roman"/>
          <w:sz w:val="24"/>
          <w:szCs w:val="24"/>
        </w:rPr>
        <w:t xml:space="preserve"> поведения среди несовершеннолетних.</w:t>
      </w:r>
    </w:p>
    <w:p w:rsidR="00060B2F" w:rsidRPr="00C466E9" w:rsidRDefault="00060B2F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60B2F" w:rsidRPr="00C466E9" w:rsidRDefault="00060B2F" w:rsidP="00C466E9">
      <w:pPr>
        <w:pStyle w:val="a6"/>
        <w:numPr>
          <w:ilvl w:val="0"/>
          <w:numId w:val="19"/>
        </w:numPr>
        <w:spacing w:line="360" w:lineRule="auto"/>
        <w:contextualSpacing/>
        <w:rPr>
          <w:sz w:val="24"/>
          <w:szCs w:val="24"/>
        </w:rPr>
      </w:pPr>
      <w:r w:rsidRPr="00C466E9">
        <w:rPr>
          <w:sz w:val="24"/>
          <w:szCs w:val="24"/>
        </w:rPr>
        <w:t xml:space="preserve">Систематизировать деятельность педагогов школы по профилактике психоэмоциональных </w:t>
      </w:r>
      <w:proofErr w:type="spellStart"/>
      <w:r w:rsidRPr="00C466E9">
        <w:rPr>
          <w:sz w:val="24"/>
          <w:szCs w:val="24"/>
        </w:rPr>
        <w:t>расстройств</w:t>
      </w:r>
      <w:proofErr w:type="spellEnd"/>
      <w:r w:rsidRPr="00C466E9">
        <w:rPr>
          <w:sz w:val="24"/>
          <w:szCs w:val="24"/>
        </w:rPr>
        <w:t xml:space="preserve"> среди несовершеннолетних. </w:t>
      </w:r>
    </w:p>
    <w:p w:rsidR="00060B2F" w:rsidRPr="00C466E9" w:rsidRDefault="00060B2F" w:rsidP="00C466E9">
      <w:pPr>
        <w:pStyle w:val="a6"/>
        <w:numPr>
          <w:ilvl w:val="0"/>
          <w:numId w:val="19"/>
        </w:numPr>
        <w:spacing w:line="360" w:lineRule="auto"/>
        <w:contextualSpacing/>
        <w:rPr>
          <w:sz w:val="24"/>
          <w:szCs w:val="24"/>
        </w:rPr>
      </w:pPr>
      <w:r w:rsidRPr="00C466E9">
        <w:rPr>
          <w:sz w:val="24"/>
          <w:szCs w:val="24"/>
        </w:rPr>
        <w:t xml:space="preserve">Повысить уровень </w:t>
      </w:r>
      <w:proofErr w:type="spellStart"/>
      <w:r w:rsidRPr="00C466E9">
        <w:rPr>
          <w:sz w:val="24"/>
          <w:szCs w:val="24"/>
        </w:rPr>
        <w:t>психолого-педагогическои</w:t>
      </w:r>
      <w:proofErr w:type="spellEnd"/>
      <w:r w:rsidRPr="00C466E9">
        <w:rPr>
          <w:sz w:val="24"/>
          <w:szCs w:val="24"/>
        </w:rPr>
        <w:t xml:space="preserve">̆ грамотности </w:t>
      </w:r>
      <w:proofErr w:type="spellStart"/>
      <w:r w:rsidRPr="00C466E9">
        <w:rPr>
          <w:sz w:val="24"/>
          <w:szCs w:val="24"/>
        </w:rPr>
        <w:t>родителеи</w:t>
      </w:r>
      <w:proofErr w:type="spellEnd"/>
      <w:r w:rsidRPr="00C466E9">
        <w:rPr>
          <w:sz w:val="24"/>
          <w:szCs w:val="24"/>
        </w:rPr>
        <w:t xml:space="preserve">̆ </w:t>
      </w:r>
      <w:proofErr w:type="gramStart"/>
      <w:r w:rsidRPr="00C466E9">
        <w:rPr>
          <w:sz w:val="24"/>
          <w:szCs w:val="24"/>
        </w:rPr>
        <w:t>обучающихся</w:t>
      </w:r>
      <w:proofErr w:type="gramEnd"/>
      <w:r w:rsidRPr="00C466E9">
        <w:rPr>
          <w:sz w:val="24"/>
          <w:szCs w:val="24"/>
        </w:rPr>
        <w:t xml:space="preserve">, укрепить профилактические ресурсы семьи, </w:t>
      </w:r>
      <w:proofErr w:type="spellStart"/>
      <w:r w:rsidRPr="00C466E9">
        <w:rPr>
          <w:sz w:val="24"/>
          <w:szCs w:val="24"/>
        </w:rPr>
        <w:t>содействовать</w:t>
      </w:r>
      <w:proofErr w:type="spellEnd"/>
      <w:r w:rsidRPr="00C466E9">
        <w:rPr>
          <w:sz w:val="24"/>
          <w:szCs w:val="24"/>
        </w:rPr>
        <w:t xml:space="preserve"> созданию в семье благоприятного психологического климата. </w:t>
      </w:r>
    </w:p>
    <w:p w:rsidR="00060B2F" w:rsidRPr="00C466E9" w:rsidRDefault="00060B2F" w:rsidP="00C466E9">
      <w:pPr>
        <w:pStyle w:val="a6"/>
        <w:numPr>
          <w:ilvl w:val="0"/>
          <w:numId w:val="19"/>
        </w:numPr>
        <w:spacing w:line="360" w:lineRule="auto"/>
        <w:contextualSpacing/>
        <w:rPr>
          <w:sz w:val="24"/>
          <w:szCs w:val="24"/>
        </w:rPr>
      </w:pPr>
      <w:r w:rsidRPr="00C466E9">
        <w:rPr>
          <w:sz w:val="24"/>
          <w:szCs w:val="24"/>
        </w:rPr>
        <w:t xml:space="preserve">Повысить уровень </w:t>
      </w:r>
      <w:proofErr w:type="spellStart"/>
      <w:r w:rsidRPr="00C466E9">
        <w:rPr>
          <w:sz w:val="24"/>
          <w:szCs w:val="24"/>
        </w:rPr>
        <w:t>социально-психологическои</w:t>
      </w:r>
      <w:proofErr w:type="spellEnd"/>
      <w:r w:rsidRPr="00C466E9">
        <w:rPr>
          <w:sz w:val="24"/>
          <w:szCs w:val="24"/>
        </w:rPr>
        <w:t>̆ компетентности педагогов в вопросах профилактики.</w:t>
      </w:r>
    </w:p>
    <w:p w:rsidR="00060B2F" w:rsidRPr="00C466E9" w:rsidRDefault="00060B2F" w:rsidP="00C466E9">
      <w:pPr>
        <w:pStyle w:val="a6"/>
        <w:numPr>
          <w:ilvl w:val="0"/>
          <w:numId w:val="19"/>
        </w:numPr>
        <w:spacing w:line="360" w:lineRule="auto"/>
        <w:contextualSpacing/>
        <w:rPr>
          <w:sz w:val="24"/>
          <w:szCs w:val="24"/>
        </w:rPr>
      </w:pPr>
      <w:r w:rsidRPr="00C466E9">
        <w:rPr>
          <w:sz w:val="24"/>
          <w:szCs w:val="24"/>
        </w:rPr>
        <w:t xml:space="preserve">Внедрить современные технологии и формы </w:t>
      </w:r>
      <w:proofErr w:type="spellStart"/>
      <w:r w:rsidRPr="00C466E9">
        <w:rPr>
          <w:sz w:val="24"/>
          <w:szCs w:val="24"/>
        </w:rPr>
        <w:t>профилактическои</w:t>
      </w:r>
      <w:proofErr w:type="spellEnd"/>
      <w:r w:rsidRPr="00C466E9">
        <w:rPr>
          <w:sz w:val="24"/>
          <w:szCs w:val="24"/>
        </w:rPr>
        <w:t>̆ работы в практику школы.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0B2F" w:rsidRPr="00C466E9" w:rsidRDefault="00C466E9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E9">
        <w:rPr>
          <w:rFonts w:ascii="Times New Roman" w:hAnsi="Times New Roman" w:cs="Times New Roman"/>
          <w:b/>
          <w:i/>
          <w:sz w:val="24"/>
          <w:szCs w:val="24"/>
        </w:rPr>
        <w:t>Рисковый профиль</w:t>
      </w:r>
      <w:r>
        <w:rPr>
          <w:rFonts w:ascii="Times New Roman" w:hAnsi="Times New Roman" w:cs="Times New Roman"/>
          <w:b/>
          <w:sz w:val="24"/>
          <w:szCs w:val="24"/>
        </w:rPr>
        <w:t xml:space="preserve"> 4 – «</w:t>
      </w:r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Высокая доля </w:t>
      </w:r>
      <w:proofErr w:type="gramStart"/>
      <w:r w:rsidR="00060B2F" w:rsidRPr="00C466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60B2F" w:rsidRPr="00C466E9">
        <w:rPr>
          <w:rFonts w:ascii="Times New Roman" w:hAnsi="Times New Roman" w:cs="Times New Roman"/>
          <w:b/>
          <w:sz w:val="24"/>
          <w:szCs w:val="24"/>
        </w:rPr>
        <w:t xml:space="preserve"> с рисками учебной неуспешности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Цель:</w:t>
      </w:r>
      <w:r w:rsidRPr="00060B2F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учебной неуспешности к концу 2021 года за счет создания условий для эффективного обучения и повышения мотивации школьников к учебной деятельности.</w:t>
      </w: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Провести диагностику уровня учебной мотивации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Укрепить нормативно-правовую базу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 xml:space="preserve">Обеспечить психологический комфорт </w:t>
      </w:r>
      <w:proofErr w:type="gramStart"/>
      <w:r w:rsidRPr="00C4681A">
        <w:rPr>
          <w:sz w:val="24"/>
          <w:szCs w:val="24"/>
        </w:rPr>
        <w:t>обучающихся</w:t>
      </w:r>
      <w:proofErr w:type="gramEnd"/>
      <w:r w:rsidRPr="00C4681A">
        <w:rPr>
          <w:sz w:val="24"/>
          <w:szCs w:val="24"/>
        </w:rPr>
        <w:t xml:space="preserve"> в урочной и внеурочной деятельности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 xml:space="preserve">Организовать более эффективную работу с </w:t>
      </w:r>
      <w:proofErr w:type="gramStart"/>
      <w:r w:rsidRPr="00C4681A">
        <w:rPr>
          <w:sz w:val="24"/>
          <w:szCs w:val="24"/>
        </w:rPr>
        <w:t>одарёнными</w:t>
      </w:r>
      <w:proofErr w:type="gramEnd"/>
      <w:r w:rsidRPr="00C4681A">
        <w:rPr>
          <w:sz w:val="24"/>
          <w:szCs w:val="24"/>
        </w:rPr>
        <w:t xml:space="preserve"> и высокомотивированными обучающимися;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Организовать повышение квалификации педагогов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Провести анализ выполнения Всероссийских проверочных работ, результатов ГИА;</w:t>
      </w:r>
    </w:p>
    <w:p w:rsidR="00060B2F" w:rsidRPr="00C4681A" w:rsidRDefault="00060B2F" w:rsidP="00C4681A">
      <w:pPr>
        <w:pStyle w:val="a6"/>
        <w:numPr>
          <w:ilvl w:val="0"/>
          <w:numId w:val="20"/>
        </w:numPr>
        <w:spacing w:line="360" w:lineRule="auto"/>
        <w:contextualSpacing/>
        <w:jc w:val="both"/>
        <w:rPr>
          <w:sz w:val="24"/>
          <w:szCs w:val="24"/>
        </w:rPr>
      </w:pPr>
      <w:r w:rsidRPr="00C4681A">
        <w:rPr>
          <w:sz w:val="24"/>
          <w:szCs w:val="24"/>
        </w:rPr>
        <w:t>Совершенствовать и развивать профессиональное мастерство, педагогические технологии, формы, методы и средства обучения.</w:t>
      </w:r>
    </w:p>
    <w:p w:rsidR="00C4681A" w:rsidRDefault="00C4681A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681A" w:rsidRPr="00C4681A" w:rsidRDefault="00C4681A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681A">
        <w:rPr>
          <w:rFonts w:ascii="Times New Roman" w:hAnsi="Times New Roman" w:cs="Times New Roman"/>
          <w:b/>
          <w:i/>
          <w:sz w:val="24"/>
          <w:szCs w:val="24"/>
        </w:rPr>
        <w:t>Целевые индикаторы и показатели программы:</w:t>
      </w: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Риск 1 «Низкий уровень оснащения школы»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Цель:</w:t>
      </w:r>
      <w:r w:rsidRPr="00060B2F">
        <w:rPr>
          <w:rFonts w:ascii="Times New Roman" w:hAnsi="Times New Roman" w:cs="Times New Roman"/>
          <w:sz w:val="24"/>
          <w:szCs w:val="24"/>
        </w:rPr>
        <w:t xml:space="preserve"> повышение уровня материально-технического оснащения школы к концу 2021 года за счёт открытия центра «Точка роста».</w:t>
      </w: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Наличие лицензии на оказание образовательных услуг центра «Точка роста»;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lastRenderedPageBreak/>
        <w:t>- Наличие утвержденной сметы на создание центра «Точка роста»;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приказа о создании центра «Точка роста»;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приказа о назначении руководителя центра «Точка роста»;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Положения о Центре «Точка роста»;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утвержденного плана мероприятий по созданию и функционированию Центра;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  утвержденного   проекта   зонирования   Центра «Точка роста»;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утвержденных инструкций и штатного расписания;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подготовленного помещения для работы центра «Точка роста»;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Наличие акта о подготовке помещений Центра «Точка роста» в соответствии с фирменным стилем;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и перечень цифрового оборудования в ОО;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-Контракты (договора) на поставку оборудования;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-Количество (доля) педагогов, охваченных курсами повышения квалификации по использованию цифрового оборудования.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 xml:space="preserve">Риск 2 – Высокая доля </w:t>
      </w:r>
      <w:proofErr w:type="gramStart"/>
      <w:r w:rsidRPr="00C4681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4681A">
        <w:rPr>
          <w:rFonts w:ascii="Times New Roman" w:hAnsi="Times New Roman" w:cs="Times New Roman"/>
          <w:b/>
          <w:sz w:val="24"/>
          <w:szCs w:val="24"/>
        </w:rPr>
        <w:t xml:space="preserve"> с ОВЗ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Цел</w:t>
      </w:r>
      <w:r w:rsidRPr="00060B2F">
        <w:rPr>
          <w:rFonts w:ascii="Times New Roman" w:hAnsi="Times New Roman" w:cs="Times New Roman"/>
          <w:sz w:val="24"/>
          <w:szCs w:val="24"/>
        </w:rPr>
        <w:t xml:space="preserve">ь – Обеспечение эффективного и устойчивого развития культурного и образовательного пространства обучающихся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обучающихся с ОВЗ.  </w:t>
      </w: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наличие необходимых документов в сфере образования обучающихся с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наличие курсов повышения квалификации у педагогов;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 xml:space="preserve">- наличие необходимых методических рекомендаций для педагогов, работающих с </w:t>
      </w:r>
      <w:proofErr w:type="gramStart"/>
      <w:r w:rsidRPr="00060B2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60B2F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 ведение мониторинга развития детей с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 xml:space="preserve">- всестороннее развитие </w:t>
      </w:r>
      <w:proofErr w:type="gramStart"/>
      <w:r w:rsidRPr="00060B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B2F">
        <w:rPr>
          <w:rFonts w:ascii="Times New Roman" w:hAnsi="Times New Roman" w:cs="Times New Roman"/>
          <w:sz w:val="24"/>
          <w:szCs w:val="24"/>
        </w:rPr>
        <w:t xml:space="preserve">  ОВЗ;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-оказание методической помощи родителям (законным представителям)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Риск 3 – Пониженный уровень школьного благополучия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81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060B2F">
        <w:rPr>
          <w:rFonts w:ascii="Times New Roman" w:hAnsi="Times New Roman" w:cs="Times New Roman"/>
          <w:sz w:val="24"/>
          <w:szCs w:val="24"/>
        </w:rPr>
        <w:t xml:space="preserve">-  Повышение уровня </w:t>
      </w:r>
      <w:proofErr w:type="spellStart"/>
      <w:r w:rsidRPr="00060B2F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060B2F">
        <w:rPr>
          <w:rFonts w:ascii="Times New Roman" w:hAnsi="Times New Roman" w:cs="Times New Roman"/>
          <w:sz w:val="24"/>
          <w:szCs w:val="24"/>
        </w:rPr>
        <w:t xml:space="preserve"> благополучия обучающихся в семье и школе; предупреждение </w:t>
      </w:r>
      <w:proofErr w:type="spellStart"/>
      <w:r w:rsidRPr="00060B2F">
        <w:rPr>
          <w:rFonts w:ascii="Times New Roman" w:hAnsi="Times New Roman" w:cs="Times New Roman"/>
          <w:sz w:val="24"/>
          <w:szCs w:val="24"/>
        </w:rPr>
        <w:t>антивитального</w:t>
      </w:r>
      <w:proofErr w:type="spellEnd"/>
      <w:r w:rsidRPr="00060B2F">
        <w:rPr>
          <w:rFonts w:ascii="Times New Roman" w:hAnsi="Times New Roman" w:cs="Times New Roman"/>
          <w:sz w:val="24"/>
          <w:szCs w:val="24"/>
        </w:rPr>
        <w:t xml:space="preserve"> поведения среди несовершеннолетних.</w:t>
      </w:r>
      <w:proofErr w:type="gramEnd"/>
    </w:p>
    <w:p w:rsidR="00060B2F" w:rsidRPr="00C4681A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gramStart"/>
      <w:r w:rsidRPr="00060B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Протоколы Совета Профилактики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lastRenderedPageBreak/>
        <w:t xml:space="preserve">Протокол </w:t>
      </w:r>
      <w:proofErr w:type="spellStart"/>
      <w:r w:rsidRPr="00060B2F">
        <w:rPr>
          <w:rFonts w:ascii="Times New Roman" w:hAnsi="Times New Roman" w:cs="Times New Roman"/>
          <w:sz w:val="24"/>
          <w:szCs w:val="24"/>
        </w:rPr>
        <w:t>диагностки</w:t>
      </w:r>
      <w:proofErr w:type="spellEnd"/>
      <w:r w:rsidRPr="00060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B2F" w:rsidRPr="00060B2F" w:rsidRDefault="00060B2F" w:rsidP="00C4681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Протокол заседания школьной службы примирения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0B2F" w:rsidRPr="00C4681A" w:rsidRDefault="00060B2F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 xml:space="preserve">Риск 4. Высокая доля </w:t>
      </w:r>
      <w:proofErr w:type="gramStart"/>
      <w:r w:rsidRPr="00C4681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4681A">
        <w:rPr>
          <w:rFonts w:ascii="Times New Roman" w:hAnsi="Times New Roman" w:cs="Times New Roman"/>
          <w:b/>
          <w:sz w:val="24"/>
          <w:szCs w:val="24"/>
        </w:rPr>
        <w:t xml:space="preserve"> с рисками учебной неуспешности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Цель:</w:t>
      </w:r>
      <w:r w:rsidRPr="00060B2F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учебной неуспешности к концу 2021 года за счет создания условий для эффективного обучения и повышения мотивации школьников к учебной деятельности.</w:t>
      </w:r>
    </w:p>
    <w:p w:rsidR="00060B2F" w:rsidRPr="00C4681A" w:rsidRDefault="00060B2F" w:rsidP="00060B2F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 xml:space="preserve">-Доля </w:t>
      </w:r>
      <w:proofErr w:type="gramStart"/>
      <w:r w:rsidRPr="00060B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B2F">
        <w:rPr>
          <w:rFonts w:ascii="Times New Roman" w:hAnsi="Times New Roman" w:cs="Times New Roman"/>
          <w:sz w:val="24"/>
          <w:szCs w:val="24"/>
        </w:rPr>
        <w:t>, демонстрирующих положительную динамику в освоении образовательной программы;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-Наличие Положения по работе со слабоуспевающими учащимися;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-Доля обучающихся, принявших участие в интеллектуальных олимпиадах, конкурсах;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 xml:space="preserve">-Количество (доля) педагогов, принявших участие в </w:t>
      </w:r>
      <w:proofErr w:type="spellStart"/>
      <w:r w:rsidRPr="00060B2F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060B2F">
        <w:rPr>
          <w:rFonts w:ascii="Times New Roman" w:hAnsi="Times New Roman" w:cs="Times New Roman"/>
          <w:sz w:val="24"/>
          <w:szCs w:val="24"/>
        </w:rPr>
        <w:t>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 xml:space="preserve">-Количество (доля) </w:t>
      </w:r>
      <w:proofErr w:type="gramStart"/>
      <w:r w:rsidRPr="00060B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B2F">
        <w:rPr>
          <w:rFonts w:ascii="Times New Roman" w:hAnsi="Times New Roman" w:cs="Times New Roman"/>
          <w:sz w:val="24"/>
          <w:szCs w:val="24"/>
        </w:rPr>
        <w:t>, подтвердивших свои оценки на ВПР;</w:t>
      </w:r>
    </w:p>
    <w:p w:rsidR="00060B2F" w:rsidRPr="00060B2F" w:rsidRDefault="00060B2F" w:rsidP="00060B2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B2F">
        <w:rPr>
          <w:rFonts w:ascii="Times New Roman" w:hAnsi="Times New Roman" w:cs="Times New Roman"/>
          <w:sz w:val="24"/>
          <w:szCs w:val="24"/>
        </w:rPr>
        <w:t>-Количество выпускников 9 класса, получивших аттестат об основном общем образовании;</w:t>
      </w:r>
    </w:p>
    <w:p w:rsidR="00060B2F" w:rsidRDefault="00060B2F" w:rsidP="00060B2F">
      <w:pPr>
        <w:spacing w:line="360" w:lineRule="auto"/>
        <w:contextualSpacing/>
        <w:rPr>
          <w:sz w:val="24"/>
        </w:rPr>
      </w:pPr>
    </w:p>
    <w:p w:rsidR="00060B2F" w:rsidRDefault="00060B2F" w:rsidP="00322DE6">
      <w:pPr>
        <w:rPr>
          <w:sz w:val="24"/>
        </w:rPr>
      </w:pPr>
    </w:p>
    <w:p w:rsidR="00060B2F" w:rsidRDefault="00060B2F" w:rsidP="00322DE6">
      <w:pPr>
        <w:rPr>
          <w:sz w:val="24"/>
        </w:rPr>
      </w:pPr>
    </w:p>
    <w:p w:rsidR="00060B2F" w:rsidRDefault="00060B2F" w:rsidP="00322DE6">
      <w:pPr>
        <w:rPr>
          <w:sz w:val="24"/>
        </w:rPr>
        <w:sectPr w:rsidR="00060B2F">
          <w:pgSz w:w="11920" w:h="16850"/>
          <w:pgMar w:top="1580" w:right="340" w:bottom="1080" w:left="1200" w:header="0" w:footer="807" w:gutter="0"/>
          <w:cols w:space="720"/>
        </w:sectPr>
      </w:pPr>
    </w:p>
    <w:p w:rsidR="00322DE6" w:rsidRDefault="00C4681A" w:rsidP="00C4681A">
      <w:pPr>
        <w:pStyle w:val="Heading1"/>
        <w:tabs>
          <w:tab w:val="left" w:pos="461"/>
        </w:tabs>
        <w:ind w:left="142"/>
      </w:pPr>
      <w:r>
        <w:lastRenderedPageBreak/>
        <w:t xml:space="preserve">4. </w:t>
      </w:r>
      <w:r w:rsidR="00322DE6">
        <w:t>Мероприятия</w:t>
      </w:r>
      <w:r w:rsidR="00322DE6">
        <w:rPr>
          <w:spacing w:val="15"/>
        </w:rPr>
        <w:t xml:space="preserve"> </w:t>
      </w:r>
      <w:r w:rsidR="00322DE6">
        <w:t>Среднесрочной</w:t>
      </w:r>
      <w:r w:rsidR="00322DE6">
        <w:rPr>
          <w:spacing w:val="13"/>
        </w:rPr>
        <w:t xml:space="preserve"> </w:t>
      </w:r>
      <w:r w:rsidR="00322DE6">
        <w:t>программы</w:t>
      </w:r>
      <w:r w:rsidR="00322DE6">
        <w:rPr>
          <w:spacing w:val="68"/>
        </w:rPr>
        <w:t xml:space="preserve"> </w:t>
      </w:r>
      <w:r w:rsidR="00322DE6">
        <w:t>и</w:t>
      </w:r>
      <w:r w:rsidR="00322DE6">
        <w:rPr>
          <w:spacing w:val="74"/>
        </w:rPr>
        <w:t xml:space="preserve"> </w:t>
      </w:r>
      <w:r w:rsidR="00322DE6">
        <w:t>направления,</w:t>
      </w:r>
      <w:r w:rsidR="00322DE6">
        <w:rPr>
          <w:spacing w:val="69"/>
        </w:rPr>
        <w:t xml:space="preserve"> </w:t>
      </w:r>
      <w:r w:rsidR="00322DE6">
        <w:t>обеспечивающие</w:t>
      </w:r>
      <w:r w:rsidR="00322DE6">
        <w:rPr>
          <w:spacing w:val="-2"/>
        </w:rPr>
        <w:t xml:space="preserve"> </w:t>
      </w:r>
      <w:r w:rsidR="00322DE6">
        <w:t>реализацию</w:t>
      </w:r>
      <w:r w:rsidR="00322DE6">
        <w:rPr>
          <w:spacing w:val="-5"/>
        </w:rPr>
        <w:t xml:space="preserve"> </w:t>
      </w:r>
      <w:r w:rsidR="00322DE6">
        <w:t>ее</w:t>
      </w:r>
      <w:r w:rsidR="00322DE6">
        <w:rPr>
          <w:spacing w:val="-5"/>
        </w:rPr>
        <w:t xml:space="preserve"> </w:t>
      </w:r>
      <w:r w:rsidR="00322DE6">
        <w:t>задач</w:t>
      </w:r>
    </w:p>
    <w:p w:rsidR="00322DE6" w:rsidRDefault="00322DE6" w:rsidP="00A20B38">
      <w:pPr>
        <w:pStyle w:val="a4"/>
        <w:spacing w:before="108"/>
        <w:ind w:left="460" w:right="268" w:firstLine="706"/>
        <w:jc w:val="both"/>
      </w:pPr>
      <w:r>
        <w:t>Решение</w:t>
      </w:r>
      <w:r>
        <w:rPr>
          <w:spacing w:val="32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обеспечивается</w:t>
      </w:r>
      <w:r>
        <w:rPr>
          <w:spacing w:val="36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соответствующих</w:t>
      </w:r>
      <w:r>
        <w:rPr>
          <w:spacing w:val="37"/>
        </w:rPr>
        <w:t xml:space="preserve"> </w:t>
      </w:r>
      <w:r>
        <w:t>мероприятий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антирисковых</w:t>
      </w:r>
      <w:r>
        <w:rPr>
          <w:spacing w:val="-57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по соответствующим направлениям, активированным</w:t>
      </w:r>
      <w:r>
        <w:rPr>
          <w:spacing w:val="-1"/>
        </w:rPr>
        <w:t xml:space="preserve"> </w:t>
      </w:r>
      <w:r>
        <w:t>школой.</w:t>
      </w:r>
    </w:p>
    <w:p w:rsidR="00322DE6" w:rsidRDefault="00322DE6" w:rsidP="00322DE6">
      <w:pPr>
        <w:pStyle w:val="a4"/>
        <w:spacing w:before="10"/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052"/>
        <w:gridCol w:w="3902"/>
        <w:gridCol w:w="1419"/>
        <w:gridCol w:w="2694"/>
        <w:gridCol w:w="1561"/>
        <w:gridCol w:w="1419"/>
      </w:tblGrid>
      <w:tr w:rsidR="00322DE6" w:rsidTr="00E910BB">
        <w:trPr>
          <w:trHeight w:val="1152"/>
        </w:trPr>
        <w:tc>
          <w:tcPr>
            <w:tcW w:w="1311" w:type="dxa"/>
            <w:shd w:val="clear" w:color="auto" w:fill="D9D9D9"/>
          </w:tcPr>
          <w:p w:rsidR="00322DE6" w:rsidRPr="00143258" w:rsidRDefault="00322DE6" w:rsidP="00E910BB">
            <w:pPr>
              <w:pStyle w:val="TableParagraph"/>
              <w:spacing w:line="199" w:lineRule="auto"/>
              <w:ind w:left="175" w:right="159"/>
              <w:jc w:val="both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143258">
              <w:rPr>
                <w:b/>
                <w:sz w:val="24"/>
                <w:lang w:val="ru-RU"/>
              </w:rPr>
              <w:t>Направл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ение</w:t>
            </w:r>
            <w:proofErr w:type="spellEnd"/>
            <w:proofErr w:type="gramEnd"/>
            <w:r w:rsidRPr="00143258">
              <w:rPr>
                <w:b/>
                <w:sz w:val="24"/>
                <w:lang w:val="ru-RU"/>
              </w:rPr>
              <w:t xml:space="preserve"> в</w:t>
            </w:r>
            <w:r w:rsidRPr="00143258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соответс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твии</w:t>
            </w:r>
            <w:proofErr w:type="spellEnd"/>
            <w:r w:rsidRPr="0014325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</w:t>
            </w:r>
          </w:p>
          <w:p w:rsidR="00322DE6" w:rsidRPr="00143258" w:rsidRDefault="00322DE6" w:rsidP="00E910BB">
            <w:pPr>
              <w:pStyle w:val="TableParagraph"/>
              <w:spacing w:line="217" w:lineRule="exact"/>
              <w:ind w:left="172" w:right="159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риском</w:t>
            </w:r>
            <w:proofErr w:type="spellEnd"/>
          </w:p>
        </w:tc>
        <w:tc>
          <w:tcPr>
            <w:tcW w:w="2052" w:type="dxa"/>
            <w:shd w:val="clear" w:color="auto" w:fill="D9D9D9"/>
          </w:tcPr>
          <w:p w:rsidR="00322DE6" w:rsidRPr="00143258" w:rsidRDefault="00322DE6" w:rsidP="00E910BB">
            <w:pPr>
              <w:pStyle w:val="TableParagraph"/>
              <w:spacing w:line="234" w:lineRule="exact"/>
              <w:ind w:left="117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3902" w:type="dxa"/>
            <w:shd w:val="clear" w:color="auto" w:fill="D9D9D9"/>
          </w:tcPr>
          <w:p w:rsidR="00322DE6" w:rsidRPr="00143258" w:rsidRDefault="00322DE6" w:rsidP="00E910BB">
            <w:pPr>
              <w:pStyle w:val="TableParagraph"/>
              <w:spacing w:line="234" w:lineRule="exact"/>
              <w:ind w:left="145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419" w:type="dxa"/>
            <w:shd w:val="clear" w:color="auto" w:fill="D9D9D9"/>
          </w:tcPr>
          <w:p w:rsidR="00322DE6" w:rsidRPr="00143258" w:rsidRDefault="00322DE6" w:rsidP="00E910BB">
            <w:pPr>
              <w:pStyle w:val="TableParagraph"/>
              <w:ind w:left="135" w:right="137" w:firstLine="230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Сроки</w:t>
            </w:r>
            <w:proofErr w:type="spellEnd"/>
            <w:r w:rsidRPr="00143258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3258">
              <w:rPr>
                <w:b/>
                <w:spacing w:val="-1"/>
                <w:sz w:val="24"/>
              </w:rPr>
              <w:t>реализаци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и</w:t>
            </w:r>
          </w:p>
        </w:tc>
        <w:tc>
          <w:tcPr>
            <w:tcW w:w="2694" w:type="dxa"/>
            <w:shd w:val="clear" w:color="auto" w:fill="D9D9D9"/>
          </w:tcPr>
          <w:p w:rsidR="00322DE6" w:rsidRPr="00143258" w:rsidRDefault="00322DE6" w:rsidP="00E910BB">
            <w:pPr>
              <w:pStyle w:val="TableParagraph"/>
              <w:ind w:left="106" w:right="1279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Показатели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561" w:type="dxa"/>
            <w:shd w:val="clear" w:color="auto" w:fill="D9D9D9"/>
          </w:tcPr>
          <w:p w:rsidR="00322DE6" w:rsidRPr="00143258" w:rsidRDefault="00322DE6" w:rsidP="00E910BB">
            <w:pPr>
              <w:pStyle w:val="TableParagraph"/>
              <w:spacing w:line="199" w:lineRule="auto"/>
              <w:ind w:left="146" w:right="-11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Ответственн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1419" w:type="dxa"/>
            <w:shd w:val="clear" w:color="auto" w:fill="D9D9D9"/>
          </w:tcPr>
          <w:p w:rsidR="00322DE6" w:rsidRPr="00143258" w:rsidRDefault="00322DE6" w:rsidP="00E910BB">
            <w:pPr>
              <w:pStyle w:val="TableParagraph"/>
              <w:spacing w:line="234" w:lineRule="exact"/>
              <w:ind w:left="124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Участники</w:t>
            </w:r>
            <w:proofErr w:type="spellEnd"/>
          </w:p>
        </w:tc>
      </w:tr>
      <w:tr w:rsidR="00322DE6" w:rsidTr="00E910BB">
        <w:trPr>
          <w:trHeight w:val="5211"/>
        </w:trPr>
        <w:tc>
          <w:tcPr>
            <w:tcW w:w="1311" w:type="dxa"/>
          </w:tcPr>
          <w:p w:rsidR="00322DE6" w:rsidRDefault="00322DE6" w:rsidP="00E910BB">
            <w:pPr>
              <w:pStyle w:val="TableParagraph"/>
              <w:ind w:left="2"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оснащения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052" w:type="dxa"/>
          </w:tcPr>
          <w:p w:rsidR="00322DE6" w:rsidRPr="00322DE6" w:rsidRDefault="00322DE6" w:rsidP="00E910BB">
            <w:pPr>
              <w:pStyle w:val="TableParagraph"/>
              <w:ind w:left="4" w:right="9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Изучить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нормативно-</w:t>
            </w:r>
          </w:p>
          <w:p w:rsidR="00322DE6" w:rsidRPr="00322DE6" w:rsidRDefault="00322DE6" w:rsidP="00E910BB">
            <w:pPr>
              <w:pStyle w:val="TableParagraph"/>
              <w:ind w:left="4" w:right="8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правовые документы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региональному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проекту</w:t>
            </w:r>
          </w:p>
          <w:p w:rsidR="00322DE6" w:rsidRPr="00BD273B" w:rsidRDefault="00BD273B" w:rsidP="00E910BB">
            <w:pPr>
              <w:pStyle w:val="TableParagraph"/>
              <w:ind w:left="4" w:right="774"/>
              <w:jc w:val="both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«</w:t>
            </w:r>
            <w:proofErr w:type="spellStart"/>
            <w:r>
              <w:rPr>
                <w:spacing w:val="-1"/>
                <w:sz w:val="24"/>
              </w:rPr>
              <w:t>Современная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школа</w:t>
            </w:r>
            <w:proofErr w:type="spellEnd"/>
            <w:r>
              <w:rPr>
                <w:spacing w:val="-1"/>
                <w:sz w:val="24"/>
                <w:lang w:val="ru-RU"/>
              </w:rPr>
              <w:t>»</w:t>
            </w:r>
          </w:p>
        </w:tc>
        <w:tc>
          <w:tcPr>
            <w:tcW w:w="3902" w:type="dxa"/>
          </w:tcPr>
          <w:p w:rsidR="00322DE6" w:rsidRPr="00322DE6" w:rsidRDefault="00322DE6" w:rsidP="00E910BB">
            <w:pPr>
              <w:pStyle w:val="TableParagraph"/>
              <w:tabs>
                <w:tab w:val="left" w:pos="1807"/>
                <w:tab w:val="left" w:pos="1843"/>
                <w:tab w:val="left" w:pos="1914"/>
                <w:tab w:val="left" w:pos="1949"/>
                <w:tab w:val="left" w:pos="2027"/>
                <w:tab w:val="left" w:pos="2201"/>
                <w:tab w:val="left" w:pos="2294"/>
                <w:tab w:val="left" w:pos="2523"/>
                <w:tab w:val="left" w:pos="2615"/>
                <w:tab w:val="left" w:pos="2887"/>
                <w:tab w:val="left" w:pos="3124"/>
                <w:tab w:val="left" w:pos="3347"/>
                <w:tab w:val="left" w:pos="3452"/>
              </w:tabs>
              <w:ind w:left="3" w:right="85" w:firstLine="6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Ознакомление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с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приказом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="00BD273B">
              <w:rPr>
                <w:sz w:val="24"/>
                <w:lang w:val="ru-RU"/>
              </w:rPr>
              <w:t>Министерства образования и молодёжной политики Свердловской области</w:t>
            </w:r>
            <w:r w:rsidR="00BD273B" w:rsidRPr="00322DE6">
              <w:rPr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«Об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утверждении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списка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муниципальных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образований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общеобразовательных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организаций-победителей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конкурсного</w:t>
            </w:r>
            <w:r w:rsidRPr="00322DE6">
              <w:rPr>
                <w:sz w:val="24"/>
                <w:lang w:val="ru-RU"/>
              </w:rPr>
              <w:tab/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="00BD273B">
              <w:rPr>
                <w:spacing w:val="-57"/>
                <w:sz w:val="24"/>
                <w:lang w:val="ru-RU"/>
              </w:rPr>
              <w:t>п</w:t>
            </w:r>
            <w:r w:rsidRPr="00322DE6">
              <w:rPr>
                <w:sz w:val="24"/>
                <w:lang w:val="ru-RU"/>
              </w:rPr>
              <w:t>редставление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в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2021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году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субсидии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бюджетам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муниципальных</w:t>
            </w:r>
            <w:r w:rsidRPr="00322DE6">
              <w:rPr>
                <w:spacing w:val="1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образований</w:t>
            </w:r>
            <w:r w:rsidRPr="00322DE6">
              <w:rPr>
                <w:spacing w:val="1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обновление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материально-</w:t>
            </w:r>
          </w:p>
          <w:p w:rsidR="00322DE6" w:rsidRPr="00322DE6" w:rsidRDefault="00322DE6" w:rsidP="00E910BB">
            <w:pPr>
              <w:pStyle w:val="TableParagraph"/>
              <w:tabs>
                <w:tab w:val="left" w:pos="2018"/>
                <w:tab w:val="left" w:pos="2779"/>
                <w:tab w:val="left" w:pos="3227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технической</w:t>
            </w:r>
            <w:r w:rsidRPr="00322DE6">
              <w:rPr>
                <w:sz w:val="24"/>
                <w:lang w:val="ru-RU"/>
              </w:rPr>
              <w:tab/>
              <w:t>базы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для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формирования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современных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технологических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гуманитарных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навыков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рамках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регионального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проекта</w:t>
            </w:r>
          </w:p>
          <w:p w:rsidR="00322DE6" w:rsidRPr="00322DE6" w:rsidRDefault="00322DE6" w:rsidP="00E910BB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«Современная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школа»»</w:t>
            </w:r>
          </w:p>
          <w:p w:rsidR="00322DE6" w:rsidRPr="00A20B38" w:rsidRDefault="00322DE6" w:rsidP="00E910BB">
            <w:pPr>
              <w:pStyle w:val="TableParagraph"/>
              <w:spacing w:before="1" w:line="264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BD273B" w:rsidRDefault="00BD273B" w:rsidP="00E910BB">
            <w:pPr>
              <w:pStyle w:val="TableParagraph"/>
              <w:ind w:right="42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  <w:p w:rsidR="00322DE6" w:rsidRDefault="00322DE6" w:rsidP="00E910BB">
            <w:pPr>
              <w:pStyle w:val="TableParagraph"/>
              <w:ind w:right="424"/>
              <w:jc w:val="both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694" w:type="dxa"/>
          </w:tcPr>
          <w:p w:rsidR="00322DE6" w:rsidRPr="00322DE6" w:rsidRDefault="00322DE6" w:rsidP="00E910BB">
            <w:pPr>
              <w:pStyle w:val="TableParagraph"/>
              <w:ind w:left="2" w:right="45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приказа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="00BD273B">
              <w:rPr>
                <w:sz w:val="24"/>
                <w:lang w:val="ru-RU"/>
              </w:rPr>
              <w:t>Министерства образования и молодёжной политики Свердловской области</w:t>
            </w: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spacing w:line="270" w:lineRule="atLeast"/>
              <w:ind w:right="184"/>
              <w:jc w:val="both"/>
              <w:rPr>
                <w:sz w:val="24"/>
                <w:lang w:val="ru-RU"/>
              </w:rPr>
            </w:pPr>
          </w:p>
        </w:tc>
        <w:tc>
          <w:tcPr>
            <w:tcW w:w="1561" w:type="dxa"/>
          </w:tcPr>
          <w:p w:rsidR="00322DE6" w:rsidRDefault="00322DE6" w:rsidP="00E910BB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Default="00322DE6" w:rsidP="00E910BB">
            <w:pPr>
              <w:pStyle w:val="TableParagraph"/>
              <w:jc w:val="both"/>
              <w:rPr>
                <w:sz w:val="26"/>
              </w:rPr>
            </w:pPr>
          </w:p>
          <w:p w:rsidR="00322DE6" w:rsidRPr="00BD273B" w:rsidRDefault="00322DE6" w:rsidP="00E910BB">
            <w:pPr>
              <w:pStyle w:val="TableParagraph"/>
              <w:spacing w:before="154"/>
              <w:ind w:left="2" w:right="491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322DE6" w:rsidRPr="00322DE6" w:rsidRDefault="00322DE6" w:rsidP="00E910BB">
            <w:pPr>
              <w:pStyle w:val="TableParagraph"/>
              <w:ind w:left="1" w:right="-5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proofErr w:type="spellEnd"/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ий</w:t>
            </w:r>
            <w:proofErr w:type="spellEnd"/>
            <w:proofErr w:type="gramEnd"/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коллектив</w:t>
            </w: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322DE6" w:rsidRPr="00322DE6" w:rsidRDefault="00322DE6" w:rsidP="00E910BB">
            <w:pPr>
              <w:pStyle w:val="TableParagraph"/>
              <w:spacing w:before="154"/>
              <w:ind w:left="1" w:right="-5"/>
              <w:jc w:val="both"/>
              <w:rPr>
                <w:sz w:val="24"/>
                <w:lang w:val="ru-RU"/>
              </w:rPr>
            </w:pPr>
          </w:p>
        </w:tc>
      </w:tr>
    </w:tbl>
    <w:p w:rsidR="00322DE6" w:rsidRDefault="00322DE6" w:rsidP="00322DE6">
      <w:pPr>
        <w:rPr>
          <w:sz w:val="24"/>
        </w:rPr>
        <w:sectPr w:rsidR="00322DE6">
          <w:footerReference w:type="default" r:id="rId8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322DE6" w:rsidRDefault="00322DE6" w:rsidP="00322DE6">
      <w:pPr>
        <w:pStyle w:val="a4"/>
        <w:rPr>
          <w:sz w:val="20"/>
        </w:rPr>
      </w:pPr>
    </w:p>
    <w:p w:rsidR="00322DE6" w:rsidRDefault="00322DE6" w:rsidP="00322DE6">
      <w:pPr>
        <w:pStyle w:val="a4"/>
        <w:spacing w:before="4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85"/>
        <w:gridCol w:w="1419"/>
        <w:gridCol w:w="2694"/>
        <w:gridCol w:w="1561"/>
        <w:gridCol w:w="1419"/>
      </w:tblGrid>
      <w:tr w:rsidR="00A20B38" w:rsidTr="00A20B38">
        <w:trPr>
          <w:trHeight w:val="2207"/>
        </w:trPr>
        <w:tc>
          <w:tcPr>
            <w:tcW w:w="1311" w:type="dxa"/>
            <w:vMerge w:val="restart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tabs>
                <w:tab w:val="left" w:pos="1718"/>
              </w:tabs>
              <w:ind w:left="4" w:right="8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Подготовить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материальную</w:t>
            </w:r>
            <w:r w:rsidRPr="00322DE6">
              <w:rPr>
                <w:sz w:val="24"/>
                <w:lang w:val="ru-RU"/>
              </w:rPr>
              <w:tab/>
              <w:t>базу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pacing w:val="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лицензирования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образовательной</w:t>
            </w:r>
            <w:proofErr w:type="gramEnd"/>
          </w:p>
          <w:p w:rsidR="00A20B38" w:rsidRDefault="00A20B38" w:rsidP="00D704F3">
            <w:pPr>
              <w:pStyle w:val="TableParagraph"/>
              <w:tabs>
                <w:tab w:val="left" w:pos="1457"/>
              </w:tabs>
              <w:ind w:left="4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"</w:t>
            </w:r>
            <w:proofErr w:type="spellStart"/>
            <w:r>
              <w:rPr>
                <w:spacing w:val="-1"/>
                <w:sz w:val="24"/>
              </w:rPr>
              <w:t>Точка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tabs>
                <w:tab w:val="left" w:pos="1366"/>
                <w:tab w:val="left" w:pos="2326"/>
                <w:tab w:val="left" w:pos="3125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Лицензирование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деятельности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роста"</w:t>
            </w:r>
            <w:r w:rsidRPr="00322DE6">
              <w:rPr>
                <w:sz w:val="24"/>
                <w:lang w:val="ru-RU"/>
              </w:rPr>
              <w:tab/>
              <w:t>по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программам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дополнительного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обучающихся</w:t>
            </w:r>
            <w:proofErr w:type="gramEnd"/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(при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необходимости)</w:t>
            </w:r>
          </w:p>
        </w:tc>
        <w:tc>
          <w:tcPr>
            <w:tcW w:w="1419" w:type="dxa"/>
          </w:tcPr>
          <w:p w:rsidR="00A20B38" w:rsidRPr="00BD273B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29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лицензии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оказание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образовательных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услуг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</w:tc>
        <w:tc>
          <w:tcPr>
            <w:tcW w:w="1561" w:type="dxa"/>
          </w:tcPr>
          <w:p w:rsidR="00A20B38" w:rsidRDefault="00A20B38" w:rsidP="00D704F3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</w:tr>
      <w:tr w:rsidR="00A20B38" w:rsidTr="00A20B38">
        <w:trPr>
          <w:trHeight w:val="2484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tabs>
                <w:tab w:val="left" w:pos="2038"/>
              </w:tabs>
              <w:ind w:left="4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Составить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смету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организацию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5"/>
                <w:sz w:val="24"/>
                <w:lang w:val="ru-RU"/>
              </w:rPr>
              <w:t>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ind w:left="3" w:right="9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Составление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сметы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её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согласование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директором </w:t>
            </w:r>
            <w:r w:rsidRPr="00322DE6">
              <w:rPr>
                <w:sz w:val="24"/>
                <w:lang w:val="ru-RU"/>
              </w:rPr>
              <w:t>ОО</w:t>
            </w:r>
          </w:p>
          <w:p w:rsidR="00A20B38" w:rsidRPr="00322DE6" w:rsidRDefault="00A20B38" w:rsidP="00D704F3">
            <w:pPr>
              <w:pStyle w:val="TableParagraph"/>
              <w:spacing w:before="6"/>
              <w:jc w:val="both"/>
              <w:rPr>
                <w:sz w:val="23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tabs>
                <w:tab w:val="left" w:pos="2199"/>
              </w:tabs>
              <w:ind w:left="3" w:right="8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порядка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решения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вопросов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материально-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технического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имущественного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характера</w:t>
            </w:r>
            <w:r w:rsidRPr="00322DE6">
              <w:rPr>
                <w:spacing w:val="3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3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образования</w:t>
            </w:r>
          </w:p>
          <w:p w:rsidR="00A20B38" w:rsidRPr="00322DE6" w:rsidRDefault="00A20B38" w:rsidP="00D704F3">
            <w:pPr>
              <w:pStyle w:val="TableParagraph"/>
              <w:spacing w:line="276" w:lineRule="exact"/>
              <w:ind w:left="3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естественнонаучной и технологической направленности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</w:tc>
        <w:tc>
          <w:tcPr>
            <w:tcW w:w="1419" w:type="dxa"/>
          </w:tcPr>
          <w:p w:rsidR="00A20B38" w:rsidRPr="00BD273B" w:rsidRDefault="00A20B38" w:rsidP="00D704F3">
            <w:pPr>
              <w:pStyle w:val="TableParagraph"/>
              <w:spacing w:line="270" w:lineRule="exact"/>
              <w:ind w:left="3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94" w:type="dxa"/>
          </w:tcPr>
          <w:p w:rsidR="00A20B38" w:rsidRDefault="00A20B38" w:rsidP="00D704F3">
            <w:pPr>
              <w:pStyle w:val="TableParagraph"/>
              <w:tabs>
                <w:tab w:val="left" w:pos="1223"/>
              </w:tabs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утвержденной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сметы</w:t>
            </w:r>
            <w:proofErr w:type="spellEnd"/>
          </w:p>
        </w:tc>
        <w:tc>
          <w:tcPr>
            <w:tcW w:w="1561" w:type="dxa"/>
          </w:tcPr>
          <w:p w:rsidR="00A20B38" w:rsidRDefault="00A20B38" w:rsidP="00D704F3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</w:tr>
      <w:tr w:rsidR="00A20B38" w:rsidTr="00A20B38">
        <w:trPr>
          <w:trHeight w:val="1106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ind w:left="4" w:right="9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Подготовить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нормативно-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правовую</w:t>
            </w:r>
            <w:r w:rsidRPr="00322DE6">
              <w:rPr>
                <w:spacing w:val="11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базу</w:t>
            </w:r>
            <w:r w:rsidRPr="00322DE6">
              <w:rPr>
                <w:spacing w:val="110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для</w:t>
            </w:r>
            <w:proofErr w:type="gramEnd"/>
          </w:p>
          <w:p w:rsidR="00A20B38" w:rsidRPr="00322DE6" w:rsidRDefault="00A20B38" w:rsidP="00D704F3">
            <w:pPr>
              <w:pStyle w:val="TableParagraph"/>
              <w:tabs>
                <w:tab w:val="left" w:pos="1472"/>
              </w:tabs>
              <w:spacing w:line="264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открытия</w:t>
            </w:r>
            <w:r w:rsidRPr="00322DE6">
              <w:rPr>
                <w:sz w:val="24"/>
                <w:lang w:val="ru-RU"/>
              </w:rPr>
              <w:tab/>
              <w:t>центра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tabs>
                <w:tab w:val="left" w:pos="2840"/>
              </w:tabs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Издание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приказа</w:t>
            </w:r>
            <w:r w:rsidRPr="00322DE6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функционировании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Центра</w:t>
            </w:r>
          </w:p>
          <w:p w:rsidR="00A20B38" w:rsidRDefault="00A20B38" w:rsidP="00D704F3">
            <w:pPr>
              <w:pStyle w:val="TableParagraph"/>
              <w:spacing w:line="264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естественнонаучной и технологической направленности</w:t>
            </w:r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18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приказа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создании центра «Точка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</w:tc>
        <w:tc>
          <w:tcPr>
            <w:tcW w:w="1561" w:type="dxa"/>
          </w:tcPr>
          <w:p w:rsidR="00A20B38" w:rsidRDefault="00A20B38" w:rsidP="00D704F3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</w:tbl>
    <w:p w:rsidR="00322DE6" w:rsidRDefault="00322DE6" w:rsidP="00322DE6">
      <w:pPr>
        <w:rPr>
          <w:sz w:val="24"/>
        </w:rPr>
        <w:sectPr w:rsidR="00322DE6">
          <w:footerReference w:type="default" r:id="rId9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322DE6" w:rsidRDefault="00322DE6" w:rsidP="00322DE6">
      <w:pPr>
        <w:pStyle w:val="a4"/>
        <w:rPr>
          <w:sz w:val="20"/>
        </w:rPr>
      </w:pPr>
    </w:p>
    <w:p w:rsidR="00322DE6" w:rsidRDefault="00322DE6" w:rsidP="00322DE6">
      <w:pPr>
        <w:pStyle w:val="a4"/>
        <w:spacing w:before="4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85"/>
        <w:gridCol w:w="1419"/>
        <w:gridCol w:w="2694"/>
        <w:gridCol w:w="1561"/>
        <w:gridCol w:w="1419"/>
      </w:tblGrid>
      <w:tr w:rsidR="00A20B38" w:rsidTr="00BD273B">
        <w:trPr>
          <w:trHeight w:val="7869"/>
        </w:trPr>
        <w:tc>
          <w:tcPr>
            <w:tcW w:w="1311" w:type="dxa"/>
            <w:vMerge w:val="restart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»;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Назначение</w:t>
            </w:r>
            <w:r w:rsidRPr="00322DE6">
              <w:rPr>
                <w:spacing w:val="5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руководителя</w:t>
            </w:r>
            <w:r w:rsidRPr="00322DE6">
              <w:rPr>
                <w:spacing w:val="5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A20B38" w:rsidRPr="00322DE6" w:rsidRDefault="00A20B38" w:rsidP="00D704F3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3" w:right="9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Положения</w:t>
            </w:r>
            <w:r w:rsidRPr="00322DE6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Центре образования цифрового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гуманитарного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профилей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ind w:left="3" w:right="9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плана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мероприятий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(дорожной карты) по созданию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функционированию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tabs>
                <w:tab w:val="left" w:pos="2376"/>
              </w:tabs>
              <w:ind w:left="3" w:right="8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z w:val="24"/>
                <w:lang w:val="ru-RU"/>
              </w:rPr>
              <w:tab/>
            </w:r>
            <w:proofErr w:type="spellStart"/>
            <w:r w:rsidRPr="00322DE6">
              <w:rPr>
                <w:spacing w:val="-1"/>
                <w:sz w:val="24"/>
                <w:lang w:val="ru-RU"/>
              </w:rPr>
              <w:t>медиаплана</w:t>
            </w:r>
            <w:proofErr w:type="spellEnd"/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информационного сопровождения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создания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функционирования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tabs>
                <w:tab w:val="left" w:pos="2779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проекта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зонирования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6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</w:p>
          <w:p w:rsidR="00A20B38" w:rsidRPr="00322DE6" w:rsidRDefault="00A20B38" w:rsidP="00D704F3">
            <w:pPr>
              <w:pStyle w:val="TableParagraph"/>
              <w:spacing w:before="1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tabs>
                <w:tab w:val="left" w:pos="2184"/>
                <w:tab w:val="left" w:pos="2614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Формирование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штатного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расписания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разработка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должностных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инструкций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сотрудников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411C98" w:rsidRDefault="00A20B38" w:rsidP="00D704F3">
            <w:pPr>
              <w:pStyle w:val="TableParagraph"/>
              <w:spacing w:line="264" w:lineRule="exact"/>
              <w:ind w:left="3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1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0"/>
              <w:ind w:left="3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Апрель-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июнь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07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0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BD273B" w:rsidRDefault="00A20B38" w:rsidP="00D704F3">
            <w:pPr>
              <w:pStyle w:val="TableParagraph"/>
              <w:spacing w:before="231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spacing w:before="207"/>
              <w:ind w:left="3"/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 w:right="3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приказа 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назначении</w:t>
            </w:r>
            <w:r w:rsidRPr="00322DE6">
              <w:rPr>
                <w:spacing w:val="-10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руководителя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Положения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0"/>
              <w:ind w:left="2" w:right="17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утвержденного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плана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мероприятий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0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приказа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0"/>
              <w:ind w:left="2" w:right="17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утвержденного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зонирования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jc w:val="both"/>
              <w:rPr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 w:right="23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утвержденных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инструкций и штатного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расписания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411C98" w:rsidRDefault="00A20B38" w:rsidP="00D704F3">
            <w:pPr>
              <w:pStyle w:val="TableParagraph"/>
              <w:spacing w:before="230"/>
              <w:ind w:left="2" w:right="595"/>
              <w:jc w:val="both"/>
              <w:rPr>
                <w:sz w:val="24"/>
                <w:lang w:val="ru-RU"/>
              </w:rPr>
            </w:pPr>
          </w:p>
        </w:tc>
        <w:tc>
          <w:tcPr>
            <w:tcW w:w="1561" w:type="dxa"/>
          </w:tcPr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0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 w:right="54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Директор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jc w:val="both"/>
              <w:rPr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 w:right="126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Руководитель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411C98" w:rsidRDefault="00A20B38" w:rsidP="00D704F3">
            <w:pPr>
              <w:pStyle w:val="TableParagraph"/>
              <w:spacing w:before="207"/>
              <w:ind w:left="2" w:right="548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A20B38" w:rsidRPr="00411C9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A20B38" w:rsidTr="00A20B38">
        <w:trPr>
          <w:trHeight w:val="551"/>
        </w:trPr>
        <w:tc>
          <w:tcPr>
            <w:tcW w:w="1311" w:type="dxa"/>
            <w:vMerge/>
          </w:tcPr>
          <w:p w:rsidR="00A20B38" w:rsidRPr="00411C9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Оборудовать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помещение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tabs>
                <w:tab w:val="left" w:pos="1505"/>
                <w:tab w:val="left" w:pos="2742"/>
              </w:tabs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z w:val="24"/>
                <w:lang w:val="ru-RU"/>
              </w:rPr>
              <w:tab/>
              <w:t>текущего</w:t>
            </w:r>
            <w:r w:rsidRPr="00322DE6">
              <w:rPr>
                <w:sz w:val="24"/>
                <w:lang w:val="ru-RU"/>
              </w:rPr>
              <w:tab/>
              <w:t>ремонта</w:t>
            </w:r>
          </w:p>
          <w:p w:rsidR="00A20B38" w:rsidRPr="00322DE6" w:rsidRDefault="00A20B38" w:rsidP="00D704F3">
            <w:pPr>
              <w:pStyle w:val="TableParagraph"/>
              <w:spacing w:line="264" w:lineRule="exact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помещений</w:t>
            </w:r>
            <w:r w:rsidRPr="00322DE6">
              <w:rPr>
                <w:spacing w:val="3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3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роста"</w:t>
            </w:r>
          </w:p>
        </w:tc>
        <w:tc>
          <w:tcPr>
            <w:tcW w:w="1419" w:type="dxa"/>
          </w:tcPr>
          <w:p w:rsidR="00A20B38" w:rsidRPr="00BD273B" w:rsidRDefault="00A20B38" w:rsidP="00D704F3">
            <w:pPr>
              <w:pStyle w:val="TableParagraph"/>
              <w:spacing w:line="264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694" w:type="dxa"/>
          </w:tcPr>
          <w:p w:rsidR="00A20B38" w:rsidRDefault="00A20B38" w:rsidP="00D704F3">
            <w:pPr>
              <w:pStyle w:val="TableParagraph"/>
              <w:spacing w:line="268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подготовленного</w:t>
            </w:r>
            <w:proofErr w:type="spellEnd"/>
          </w:p>
        </w:tc>
        <w:tc>
          <w:tcPr>
            <w:tcW w:w="1561" w:type="dxa"/>
          </w:tcPr>
          <w:p w:rsidR="00A20B38" w:rsidRDefault="00A20B38" w:rsidP="00D704F3">
            <w:pPr>
              <w:pStyle w:val="TableParagraph"/>
              <w:spacing w:line="268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spacing w:line="268" w:lineRule="exact"/>
              <w:ind w:lef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Ремонтная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бригада</w:t>
            </w:r>
            <w:proofErr w:type="spellEnd"/>
          </w:p>
        </w:tc>
      </w:tr>
    </w:tbl>
    <w:p w:rsidR="00322DE6" w:rsidRDefault="00322DE6" w:rsidP="00322DE6">
      <w:pPr>
        <w:spacing w:line="264" w:lineRule="exact"/>
        <w:rPr>
          <w:sz w:val="24"/>
        </w:rPr>
        <w:sectPr w:rsidR="00322DE6">
          <w:footerReference w:type="default" r:id="rId10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322DE6" w:rsidRDefault="00322DE6" w:rsidP="00322DE6">
      <w:pPr>
        <w:pStyle w:val="a4"/>
        <w:rPr>
          <w:sz w:val="20"/>
        </w:rPr>
      </w:pPr>
    </w:p>
    <w:p w:rsidR="00322DE6" w:rsidRDefault="00322DE6" w:rsidP="00322DE6">
      <w:pPr>
        <w:pStyle w:val="a4"/>
        <w:spacing w:before="4"/>
        <w:rPr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85"/>
        <w:gridCol w:w="1419"/>
        <w:gridCol w:w="2694"/>
        <w:gridCol w:w="1561"/>
        <w:gridCol w:w="1419"/>
      </w:tblGrid>
      <w:tr w:rsidR="00A20B38" w:rsidTr="00A20B38">
        <w:trPr>
          <w:trHeight w:val="2760"/>
        </w:trPr>
        <w:tc>
          <w:tcPr>
            <w:tcW w:w="1311" w:type="dxa"/>
            <w:vMerge w:val="restart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tabs>
                <w:tab w:val="left" w:pos="877"/>
                <w:tab w:val="left" w:pos="1431"/>
                <w:tab w:val="left" w:pos="1470"/>
                <w:tab w:val="left" w:pos="2039"/>
              </w:tabs>
              <w:ind w:left="4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выполнить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запланированные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ремонтные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работы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для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организации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естественнонаучной и технологической направленности </w:t>
            </w:r>
            <w:r w:rsidRPr="00322DE6">
              <w:rPr>
                <w:spacing w:val="-2"/>
                <w:sz w:val="24"/>
                <w:lang w:val="ru-RU"/>
              </w:rPr>
              <w:t>«Точка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роста»;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tabs>
                <w:tab w:val="left" w:pos="373"/>
                <w:tab w:val="left" w:pos="1986"/>
                <w:tab w:val="left" w:pos="2349"/>
              </w:tabs>
              <w:ind w:left="3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z w:val="24"/>
                <w:lang w:val="ru-RU"/>
              </w:rPr>
              <w:tab/>
              <w:t>соответствии</w:t>
            </w:r>
            <w:r w:rsidRPr="00322DE6">
              <w:rPr>
                <w:sz w:val="24"/>
                <w:lang w:val="ru-RU"/>
              </w:rPr>
              <w:tab/>
              <w:t>с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фирменным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стилем</w:t>
            </w:r>
          </w:p>
        </w:tc>
        <w:tc>
          <w:tcPr>
            <w:tcW w:w="1419" w:type="dxa"/>
          </w:tcPr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tabs>
                <w:tab w:val="left" w:pos="1384"/>
                <w:tab w:val="left" w:pos="1501"/>
                <w:tab w:val="left" w:pos="1952"/>
                <w:tab w:val="left" w:pos="2566"/>
              </w:tabs>
              <w:ind w:left="2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помещения</w:t>
            </w:r>
            <w:r w:rsidRPr="00322DE6">
              <w:rPr>
                <w:sz w:val="24"/>
                <w:lang w:val="ru-RU"/>
              </w:rPr>
              <w:tab/>
              <w:t>для</w:t>
            </w:r>
            <w:r w:rsidRPr="00322DE6">
              <w:rPr>
                <w:sz w:val="24"/>
                <w:lang w:val="ru-RU"/>
              </w:rPr>
              <w:tab/>
              <w:t>работы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акта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подготовке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помещений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соответствии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с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фирменным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стилем</w:t>
            </w:r>
          </w:p>
        </w:tc>
        <w:tc>
          <w:tcPr>
            <w:tcW w:w="1561" w:type="dxa"/>
          </w:tcPr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  <w:tr w:rsidR="00A20B38" w:rsidTr="00A20B38">
        <w:trPr>
          <w:trHeight w:val="3312"/>
        </w:trPr>
        <w:tc>
          <w:tcPr>
            <w:tcW w:w="1311" w:type="dxa"/>
            <w:vMerge/>
          </w:tcPr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tabs>
                <w:tab w:val="left" w:pos="1577"/>
              </w:tabs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Обеспечить</w:t>
            </w:r>
            <w:r w:rsidRPr="00322DE6">
              <w:rPr>
                <w:sz w:val="24"/>
                <w:lang w:val="ru-RU"/>
              </w:rPr>
              <w:tab/>
              <w:t>центр</w:t>
            </w:r>
          </w:p>
          <w:p w:rsidR="00A20B38" w:rsidRPr="00322DE6" w:rsidRDefault="00A20B38" w:rsidP="00D704F3">
            <w:pPr>
              <w:pStyle w:val="TableParagraph"/>
              <w:tabs>
                <w:tab w:val="left" w:pos="1484"/>
              </w:tabs>
              <w:ind w:left="4" w:right="86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«Точка</w:t>
            </w:r>
            <w:r w:rsidRPr="00322DE6">
              <w:rPr>
                <w:sz w:val="24"/>
                <w:lang w:val="ru-RU"/>
              </w:rPr>
              <w:tab/>
              <w:t>роста»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необходимым</w:t>
            </w:r>
            <w:proofErr w:type="gramEnd"/>
          </w:p>
          <w:p w:rsidR="00A20B38" w:rsidRPr="00322DE6" w:rsidRDefault="00A20B38" w:rsidP="00D704F3">
            <w:pPr>
              <w:pStyle w:val="TableParagraph"/>
              <w:ind w:left="4" w:right="60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цифровым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оборудованием;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spacing w:before="1"/>
              <w:ind w:left="3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поставщика, заключение договоров</w:t>
            </w:r>
          </w:p>
        </w:tc>
        <w:tc>
          <w:tcPr>
            <w:tcW w:w="1419" w:type="dxa"/>
          </w:tcPr>
          <w:p w:rsidR="00A20B38" w:rsidRPr="00BD273B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Pr="00BD273B" w:rsidRDefault="00A20B38" w:rsidP="00D704F3">
            <w:pPr>
              <w:pStyle w:val="TableParagraph"/>
              <w:spacing w:before="161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-1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компьютеров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(ноутбуков),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используемых</w:t>
            </w:r>
            <w:r w:rsidRPr="00322DE6">
              <w:rPr>
                <w:spacing w:val="4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50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целях;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3"/>
              <w:jc w:val="both"/>
              <w:rPr>
                <w:sz w:val="21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перечень</w:t>
            </w:r>
          </w:p>
          <w:p w:rsidR="00A20B38" w:rsidRPr="00322DE6" w:rsidRDefault="00A20B38" w:rsidP="00D704F3">
            <w:pPr>
              <w:pStyle w:val="TableParagraph"/>
              <w:spacing w:before="1"/>
              <w:ind w:left="2" w:right="66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цифрового оборудования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ОО;</w:t>
            </w:r>
          </w:p>
          <w:p w:rsidR="00A20B38" w:rsidRPr="00322DE6" w:rsidRDefault="00A20B38" w:rsidP="00D704F3">
            <w:pPr>
              <w:pStyle w:val="TableParagraph"/>
              <w:spacing w:before="10"/>
              <w:jc w:val="both"/>
              <w:rPr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line="270" w:lineRule="atLeast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Контракты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(договора)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поставку</w:t>
            </w:r>
            <w:r w:rsidRPr="00322DE6">
              <w:rPr>
                <w:spacing w:val="-6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1561" w:type="dxa"/>
          </w:tcPr>
          <w:p w:rsidR="00A20B38" w:rsidRDefault="00A20B38" w:rsidP="00D704F3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jc w:val="both"/>
              <w:rPr>
                <w:sz w:val="26"/>
              </w:rPr>
            </w:pPr>
          </w:p>
          <w:p w:rsidR="00A20B38" w:rsidRDefault="00A20B38" w:rsidP="00D704F3">
            <w:pPr>
              <w:pStyle w:val="TableParagraph"/>
              <w:spacing w:before="176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A20B38">
        <w:trPr>
          <w:trHeight w:val="2208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spacing w:line="271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Направить</w:t>
            </w:r>
          </w:p>
          <w:p w:rsidR="00A20B38" w:rsidRPr="00322DE6" w:rsidRDefault="00A20B38" w:rsidP="00D704F3">
            <w:pPr>
              <w:pStyle w:val="TableParagraph"/>
              <w:ind w:left="4" w:right="9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курсы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повышения</w:t>
            </w:r>
          </w:p>
          <w:p w:rsidR="00A20B38" w:rsidRPr="00322DE6" w:rsidRDefault="00A20B38" w:rsidP="00D704F3">
            <w:pPr>
              <w:pStyle w:val="TableParagraph"/>
              <w:tabs>
                <w:tab w:val="left" w:pos="1440"/>
              </w:tabs>
              <w:ind w:left="4" w:right="8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квалификации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направлению работы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2"/>
                <w:sz w:val="24"/>
                <w:lang w:val="ru-RU"/>
              </w:rPr>
              <w:t>«Точка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роста»;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tabs>
                <w:tab w:val="left" w:pos="2103"/>
                <w:tab w:val="left" w:pos="2402"/>
              </w:tabs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Повышение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квалификации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педагогических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pacing w:val="-1"/>
                <w:sz w:val="24"/>
                <w:lang w:val="ru-RU"/>
              </w:rPr>
              <w:t>работников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Центра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"Точка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роста"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части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новым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технологиям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предметным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областям</w:t>
            </w:r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ind w:left="3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tabs>
                <w:tab w:val="left" w:pos="1501"/>
                <w:tab w:val="left" w:pos="2051"/>
                <w:tab w:val="left" w:pos="2434"/>
              </w:tabs>
              <w:ind w:left="2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(доля)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охваченных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курсами</w:t>
            </w:r>
            <w:r w:rsidRPr="00322DE6">
              <w:rPr>
                <w:sz w:val="24"/>
                <w:lang w:val="ru-RU"/>
              </w:rPr>
              <w:tab/>
              <w:t>повышения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квалификации</w:t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</w:r>
            <w:r w:rsidRPr="00322DE6">
              <w:rPr>
                <w:sz w:val="24"/>
                <w:lang w:val="ru-RU"/>
              </w:rPr>
              <w:tab/>
              <w:t>по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использованию</w:t>
            </w:r>
          </w:p>
          <w:p w:rsidR="00A20B38" w:rsidRDefault="00A20B38" w:rsidP="00D704F3">
            <w:pPr>
              <w:pStyle w:val="TableParagraph"/>
              <w:spacing w:line="274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561" w:type="dxa"/>
          </w:tcPr>
          <w:p w:rsidR="00A20B38" w:rsidRDefault="00A20B38" w:rsidP="00D704F3">
            <w:pPr>
              <w:pStyle w:val="TableParagraph"/>
              <w:ind w:left="2" w:right="126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</w:t>
            </w:r>
            <w:proofErr w:type="spellEnd"/>
          </w:p>
        </w:tc>
        <w:tc>
          <w:tcPr>
            <w:tcW w:w="1419" w:type="dxa"/>
          </w:tcPr>
          <w:p w:rsidR="00A20B38" w:rsidRDefault="00A20B38" w:rsidP="00D704F3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</w:tbl>
    <w:p w:rsidR="00322DE6" w:rsidRDefault="00322DE6" w:rsidP="00322DE6">
      <w:pPr>
        <w:rPr>
          <w:sz w:val="24"/>
        </w:rPr>
        <w:sectPr w:rsidR="00322DE6">
          <w:footerReference w:type="default" r:id="rId11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322DE6" w:rsidRDefault="00322DE6" w:rsidP="00322DE6">
      <w:pPr>
        <w:pStyle w:val="a4"/>
        <w:rPr>
          <w:sz w:val="20"/>
        </w:rPr>
      </w:pPr>
    </w:p>
    <w:p w:rsidR="00322DE6" w:rsidRDefault="00322DE6" w:rsidP="00322DE6">
      <w:pPr>
        <w:pStyle w:val="a4"/>
        <w:spacing w:before="4"/>
        <w:rPr>
          <w:sz w:val="22"/>
        </w:rPr>
      </w:pPr>
    </w:p>
    <w:tbl>
      <w:tblPr>
        <w:tblStyle w:val="TableNormal"/>
        <w:tblW w:w="14561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1"/>
        <w:gridCol w:w="2269"/>
        <w:gridCol w:w="3685"/>
        <w:gridCol w:w="67"/>
        <w:gridCol w:w="1352"/>
        <w:gridCol w:w="2694"/>
        <w:gridCol w:w="1561"/>
        <w:gridCol w:w="63"/>
        <w:gridCol w:w="1356"/>
        <w:gridCol w:w="203"/>
      </w:tblGrid>
      <w:tr w:rsidR="00A20B38" w:rsidTr="00C4681A">
        <w:trPr>
          <w:trHeight w:val="1932"/>
        </w:trPr>
        <w:tc>
          <w:tcPr>
            <w:tcW w:w="1311" w:type="dxa"/>
            <w:vMerge w:val="restart"/>
          </w:tcPr>
          <w:p w:rsidR="00A20B38" w:rsidRPr="00A20B38" w:rsidRDefault="00A20B38" w:rsidP="00D704F3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2.Высокая доля </w:t>
            </w:r>
            <w:proofErr w:type="gramStart"/>
            <w:r>
              <w:rPr>
                <w:b/>
                <w:sz w:val="24"/>
                <w:lang w:val="ru-RU"/>
              </w:rPr>
              <w:t>обучающихся</w:t>
            </w:r>
            <w:proofErr w:type="gramEnd"/>
            <w:r>
              <w:rPr>
                <w:b/>
                <w:sz w:val="24"/>
                <w:lang w:val="ru-RU"/>
              </w:rPr>
              <w:t xml:space="preserve"> с ОВЗ</w:t>
            </w:r>
          </w:p>
        </w:tc>
        <w:tc>
          <w:tcPr>
            <w:tcW w:w="2269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Изучение необходимых нормативно-правовых и распорядительных документов</w:t>
            </w: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Разработка и принятие необходимых нормативно-правовых и распорядительных документов;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Мониторинг работы ППк</w:t>
            </w:r>
            <w:r w:rsidRPr="00A20B38">
              <w:rPr>
                <w:sz w:val="24"/>
                <w:lang w:val="ru-RU"/>
              </w:rPr>
              <w:t>;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Создание АООП по направлениям;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Январь-декабрь</w:t>
            </w:r>
          </w:p>
        </w:tc>
        <w:tc>
          <w:tcPr>
            <w:tcW w:w="2694" w:type="dxa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Положение о реализации АООП</w:t>
            </w:r>
          </w:p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работы </w:t>
            </w:r>
            <w:proofErr w:type="gramStart"/>
            <w:r>
              <w:rPr>
                <w:sz w:val="24"/>
                <w:lang w:val="ru-RU"/>
              </w:rPr>
              <w:t>школьного</w:t>
            </w:r>
            <w:proofErr w:type="gramEnd"/>
            <w:r>
              <w:rPr>
                <w:sz w:val="24"/>
                <w:lang w:val="ru-RU"/>
              </w:rPr>
              <w:t xml:space="preserve"> ППк за год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АООП по нозологическим группам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Специалисты ППк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в области коррекционной педагогики, составления плана;</w:t>
            </w:r>
          </w:p>
          <w:p w:rsidR="00A20B38" w:rsidRPr="00A20B38" w:rsidRDefault="00A20B38" w:rsidP="00D704F3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Анкетирование на выявление профессионального мастерства педагог</w:t>
            </w:r>
            <w:r>
              <w:rPr>
                <w:rFonts w:ascii="Times New Roman" w:hAnsi="Times New Roman" w:cs="Times New Roman"/>
                <w:lang w:val="ru-RU"/>
              </w:rPr>
              <w:t>ов</w:t>
            </w:r>
            <w:r w:rsidRPr="00A20B38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20B38" w:rsidRPr="00A20B38" w:rsidRDefault="00A20B38" w:rsidP="00D704F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 w:rsidRPr="00A20B38">
              <w:rPr>
                <w:lang w:val="ru-RU"/>
              </w:rPr>
              <w:t xml:space="preserve">Формирование </w:t>
            </w:r>
            <w:proofErr w:type="gramStart"/>
            <w:r w:rsidRPr="00A20B38">
              <w:rPr>
                <w:lang w:val="ru-RU"/>
              </w:rPr>
              <w:t xml:space="preserve">плана-графика </w:t>
            </w:r>
            <w:r w:rsidRPr="00A20B38">
              <w:rPr>
                <w:sz w:val="24"/>
                <w:szCs w:val="24"/>
                <w:lang w:val="ru-RU"/>
              </w:rPr>
              <w:t>курсов повышения квалификации педагогов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a6"/>
              <w:widowControl/>
              <w:numPr>
                <w:ilvl w:val="0"/>
                <w:numId w:val="13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694" w:type="dxa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Результаты анкетирования</w:t>
            </w:r>
          </w:p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План-график курсов повышения квалификации педагогов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инновационных методик обучения и воспитания обучающихся с ОВЗ</w:t>
            </w:r>
          </w:p>
        </w:tc>
        <w:tc>
          <w:tcPr>
            <w:tcW w:w="3752" w:type="dxa"/>
            <w:gridSpan w:val="2"/>
          </w:tcPr>
          <w:p w:rsidR="00A20B38" w:rsidRPr="00411C9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11C98">
              <w:rPr>
                <w:rFonts w:ascii="Times New Roman" w:hAnsi="Times New Roman" w:cs="Times New Roman"/>
                <w:lang w:val="ru-RU"/>
              </w:rPr>
              <w:t>Изучение методик обучения для работы с детьми с ОВЗ;</w:t>
            </w:r>
          </w:p>
          <w:p w:rsidR="00A20B38" w:rsidRPr="00A20B38" w:rsidRDefault="00A20B38" w:rsidP="00D704F3">
            <w:pPr>
              <w:pStyle w:val="a6"/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 w:rsidRPr="00A20B38">
              <w:rPr>
                <w:lang w:val="ru-RU"/>
              </w:rPr>
              <w:t>Разработка методических рекомендаций по применению инновационных методик для работы с детьми с ОВЗ;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a6"/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Август </w:t>
            </w:r>
            <w:proofErr w:type="gramStart"/>
            <w:r>
              <w:rPr>
                <w:lang w:val="ru-RU"/>
              </w:rPr>
              <w:t>-с</w:t>
            </w:r>
            <w:proofErr w:type="gramEnd"/>
            <w:r>
              <w:rPr>
                <w:lang w:val="ru-RU"/>
              </w:rPr>
              <w:t>ентябрь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lang w:val="ru-RU"/>
              </w:rPr>
              <w:t>М</w:t>
            </w:r>
            <w:r w:rsidRPr="00A20B38">
              <w:rPr>
                <w:lang w:val="ru-RU"/>
              </w:rPr>
              <w:t>етодически</w:t>
            </w:r>
            <w:r>
              <w:rPr>
                <w:lang w:val="ru-RU"/>
              </w:rPr>
              <w:t>е рекомендации</w:t>
            </w:r>
            <w:r w:rsidRPr="00A20B38">
              <w:rPr>
                <w:lang w:val="ru-RU"/>
              </w:rPr>
              <w:t xml:space="preserve"> по применению инновационных методик для работы с детьми с ОВЗ</w:t>
            </w:r>
            <w:r>
              <w:rPr>
                <w:lang w:val="ru-RU"/>
              </w:rPr>
              <w:t>.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Специалисты ППк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A20B38" w:rsidRPr="00411C9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критериев и показателей эффективности развития детей с ОВЗ.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Мониторинг успешности ребенка в обучении;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Посещение занятий урочной и внеурочной деятельности;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Разработка критериев оценивания детей с ОВЗ;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a6"/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Сентябрь-октябрь</w:t>
            </w:r>
          </w:p>
        </w:tc>
        <w:tc>
          <w:tcPr>
            <w:tcW w:w="2694" w:type="dxa"/>
          </w:tcPr>
          <w:p w:rsidR="00A20B38" w:rsidRDefault="00A20B38" w:rsidP="00D704F3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Стартовые и итоговые диагностики детей с ОВЗ</w:t>
            </w:r>
            <w:proofErr w:type="gramStart"/>
            <w:r>
              <w:rPr>
                <w:lang w:val="ru-RU"/>
              </w:rPr>
              <w:t>;;</w:t>
            </w:r>
            <w:proofErr w:type="gramEnd"/>
          </w:p>
          <w:p w:rsidR="00A20B38" w:rsidRDefault="00A20B38" w:rsidP="00D704F3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Протоколы посещения занятий педагогов;</w:t>
            </w:r>
          </w:p>
          <w:p w:rsidR="00A20B38" w:rsidRDefault="00A20B38" w:rsidP="00D704F3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Критерии оценивания детей с ОВЗ;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Методический банк заданий для детей с ОВЗ.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Специалисты ППк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системы мониторинга, диагностики, апробация новых форм оценивания учебных и личностных достижений обучающихся с ОВЗ.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Ведение дневника наблюдения и анализ личностных достижения учащихся;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20B38">
              <w:rPr>
                <w:rFonts w:ascii="Times New Roman" w:hAnsi="Times New Roman" w:cs="Times New Roman"/>
                <w:lang w:val="ru-RU"/>
              </w:rPr>
              <w:t>Участие в конкурсах, викторинах, проектах, дистанционных олимпиадах разного уровня, спортивных соревнованиях.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a6"/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Сентябрь-декабрь</w:t>
            </w:r>
          </w:p>
        </w:tc>
        <w:tc>
          <w:tcPr>
            <w:tcW w:w="2694" w:type="dxa"/>
          </w:tcPr>
          <w:p w:rsidR="00A20B38" w:rsidRDefault="00A20B38" w:rsidP="00D704F3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Карты развития детей с ОВЗ;</w:t>
            </w:r>
          </w:p>
          <w:p w:rsidR="00A20B38" w:rsidRDefault="00A20B38" w:rsidP="00D704F3">
            <w:pPr>
              <w:pStyle w:val="TableParagraph"/>
              <w:jc w:val="both"/>
              <w:rPr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Грамоты, сертификаты, дипломы участия в мероприятиях.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Педагогический коллектив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B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Проведение родительских собраний, семинаров и круглых столов для педагогов по вопросам обучения детей с ОВЗ.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a6"/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Сентябрь-декабрь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Протоколы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</w:t>
            </w:r>
          </w:p>
          <w:p w:rsidR="00A20B38" w:rsidRPr="00A20B38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Специалисты ППк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  <w:vMerge w:val="restart"/>
          </w:tcPr>
          <w:p w:rsidR="00A20B38" w:rsidRP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 w:rsidRPr="00A20B38">
              <w:rPr>
                <w:b/>
                <w:sz w:val="24"/>
              </w:rPr>
              <w:t>.</w:t>
            </w:r>
            <w:proofErr w:type="spellStart"/>
            <w:r w:rsidRPr="00A20B38">
              <w:rPr>
                <w:b/>
                <w:sz w:val="24"/>
              </w:rPr>
              <w:t>Пониженный</w:t>
            </w:r>
            <w:proofErr w:type="spellEnd"/>
            <w:r w:rsidRPr="00A20B38">
              <w:rPr>
                <w:b/>
                <w:sz w:val="24"/>
              </w:rPr>
              <w:t xml:space="preserve"> </w:t>
            </w:r>
            <w:proofErr w:type="spellStart"/>
            <w:r w:rsidRPr="00A20B38">
              <w:rPr>
                <w:b/>
                <w:sz w:val="24"/>
              </w:rPr>
              <w:t>уровень</w:t>
            </w:r>
            <w:proofErr w:type="spellEnd"/>
            <w:r w:rsidRPr="00A20B38">
              <w:rPr>
                <w:b/>
                <w:sz w:val="24"/>
              </w:rPr>
              <w:t xml:space="preserve"> </w:t>
            </w:r>
            <w:proofErr w:type="spellStart"/>
            <w:r w:rsidRPr="00A20B38">
              <w:rPr>
                <w:b/>
                <w:sz w:val="24"/>
              </w:rPr>
              <w:t>школьного</w:t>
            </w:r>
            <w:proofErr w:type="spellEnd"/>
            <w:r w:rsidRPr="00A20B38">
              <w:rPr>
                <w:b/>
                <w:sz w:val="24"/>
              </w:rPr>
              <w:t xml:space="preserve"> </w:t>
            </w:r>
            <w:proofErr w:type="spellStart"/>
            <w:r w:rsidRPr="00A20B38">
              <w:rPr>
                <w:b/>
                <w:sz w:val="24"/>
              </w:rPr>
              <w:t>благополучия</w:t>
            </w:r>
            <w:proofErr w:type="spellEnd"/>
          </w:p>
        </w:tc>
        <w:tc>
          <w:tcPr>
            <w:tcW w:w="2269" w:type="dxa"/>
            <w:vMerge w:val="restart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Систематизировать деятельность педагогов школы по профилактике психоэмоциональных расстрой</w:t>
            </w:r>
            <w:proofErr w:type="gramStart"/>
            <w:r w:rsidRPr="00A20B38">
              <w:rPr>
                <w:sz w:val="24"/>
                <w:lang w:val="ru-RU"/>
              </w:rPr>
              <w:t>ств ср</w:t>
            </w:r>
            <w:proofErr w:type="gramEnd"/>
            <w:r w:rsidRPr="00A20B38">
              <w:rPr>
                <w:sz w:val="24"/>
                <w:lang w:val="ru-RU"/>
              </w:rPr>
              <w:t>еди несовершеннолетних</w:t>
            </w: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Оформление информационного стенда и разработка методических рекомендаций, памяток, буклетов по вопросам профилактики, безопасности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 декабрь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Протокол Совета профилактики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Социальный педагог, педагог-психолог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  <w:vMerge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Совещание классных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 xml:space="preserve">̆ по планированию работы по профилактике психоэмоциональных </w:t>
            </w:r>
            <w:proofErr w:type="spellStart"/>
            <w:r w:rsidRPr="00A20B38">
              <w:rPr>
                <w:sz w:val="24"/>
                <w:lang w:val="ru-RU"/>
              </w:rPr>
              <w:t>расстройств</w:t>
            </w:r>
            <w:proofErr w:type="spellEnd"/>
            <w:r w:rsidRPr="00A20B38">
              <w:rPr>
                <w:sz w:val="24"/>
                <w:lang w:val="ru-RU"/>
              </w:rPr>
              <w:t xml:space="preserve"> </w:t>
            </w:r>
            <w:proofErr w:type="spellStart"/>
            <w:r w:rsidRPr="00A20B38">
              <w:rPr>
                <w:sz w:val="24"/>
                <w:lang w:val="ru-RU"/>
              </w:rPr>
              <w:t>детеи</w:t>
            </w:r>
            <w:proofErr w:type="spellEnd"/>
            <w:r w:rsidRPr="00A20B38">
              <w:rPr>
                <w:sz w:val="24"/>
                <w:lang w:val="ru-RU"/>
              </w:rPr>
              <w:t>̆ и подростков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сентябрь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Протокол педагогического совета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Социальный педагог, педагог-психолог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Повысить уровень </w:t>
            </w:r>
            <w:proofErr w:type="spellStart"/>
            <w:r w:rsidRPr="00A20B38">
              <w:rPr>
                <w:sz w:val="24"/>
                <w:lang w:val="ru-RU"/>
              </w:rPr>
              <w:t>психолого-педагогическои</w:t>
            </w:r>
            <w:proofErr w:type="spellEnd"/>
            <w:r w:rsidRPr="00A20B38">
              <w:rPr>
                <w:sz w:val="24"/>
                <w:lang w:val="ru-RU"/>
              </w:rPr>
              <w:t xml:space="preserve">̆ грамотности </w:t>
            </w:r>
            <w:proofErr w:type="spellStart"/>
            <w:r w:rsidRPr="00A20B38">
              <w:rPr>
                <w:sz w:val="24"/>
                <w:lang w:val="ru-RU"/>
              </w:rPr>
              <w:t>родителеи</w:t>
            </w:r>
            <w:proofErr w:type="spellEnd"/>
            <w:r w:rsidRPr="00A20B38">
              <w:rPr>
                <w:sz w:val="24"/>
                <w:lang w:val="ru-RU"/>
              </w:rPr>
              <w:t xml:space="preserve">̆ </w:t>
            </w:r>
            <w:proofErr w:type="gramStart"/>
            <w:r w:rsidRPr="00A20B38">
              <w:rPr>
                <w:sz w:val="24"/>
                <w:lang w:val="ru-RU"/>
              </w:rPr>
              <w:t>обучающихся</w:t>
            </w:r>
            <w:proofErr w:type="gramEnd"/>
            <w:r w:rsidRPr="00A20B38">
              <w:rPr>
                <w:sz w:val="24"/>
                <w:lang w:val="ru-RU"/>
              </w:rPr>
              <w:t xml:space="preserve">, укрепить профилактические ресурсы семьи, </w:t>
            </w:r>
            <w:proofErr w:type="spellStart"/>
            <w:r w:rsidRPr="00A20B38">
              <w:rPr>
                <w:sz w:val="24"/>
                <w:lang w:val="ru-RU"/>
              </w:rPr>
              <w:t>содействовать</w:t>
            </w:r>
            <w:proofErr w:type="spellEnd"/>
            <w:r w:rsidRPr="00A20B38">
              <w:rPr>
                <w:sz w:val="24"/>
                <w:lang w:val="ru-RU"/>
              </w:rPr>
              <w:t xml:space="preserve"> созданию в семье благоприятного психологического климата.</w:t>
            </w: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Индивидуальное и групповое консультирование несовершеннолетних, </w:t>
            </w:r>
            <w:proofErr w:type="spellStart"/>
            <w:r w:rsidRPr="00A20B38">
              <w:rPr>
                <w:sz w:val="24"/>
                <w:lang w:val="ru-RU"/>
              </w:rPr>
              <w:t>родителеи</w:t>
            </w:r>
            <w:proofErr w:type="spellEnd"/>
            <w:r w:rsidRPr="00A20B38">
              <w:rPr>
                <w:sz w:val="24"/>
                <w:lang w:val="ru-RU"/>
              </w:rPr>
              <w:t xml:space="preserve">̆ и педагогов по вопросам сохранения </w:t>
            </w:r>
            <w:proofErr w:type="spellStart"/>
            <w:r w:rsidRPr="00A20B38">
              <w:rPr>
                <w:sz w:val="24"/>
                <w:lang w:val="ru-RU"/>
              </w:rPr>
              <w:t>психоэмоционального</w:t>
            </w:r>
            <w:proofErr w:type="spellEnd"/>
            <w:r w:rsidRPr="00A20B38">
              <w:rPr>
                <w:sz w:val="24"/>
                <w:lang w:val="ru-RU"/>
              </w:rPr>
              <w:t xml:space="preserve"> благополучия,</w:t>
            </w:r>
          </w:p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 </w:t>
            </w:r>
          </w:p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Оформление информационного стенда и разработка методических рекомендаций, памяток, буклетов по вопросам профилактики, безопасности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 декабрь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Протокол Совета профилактики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Социальный педагог, педагог-психолог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  <w:vMerge w:val="restart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Повысить уровень </w:t>
            </w:r>
            <w:proofErr w:type="spellStart"/>
            <w:r w:rsidRPr="00A20B38">
              <w:rPr>
                <w:sz w:val="24"/>
                <w:lang w:val="ru-RU"/>
              </w:rPr>
              <w:t>социально-психологическои</w:t>
            </w:r>
            <w:proofErr w:type="spellEnd"/>
            <w:r w:rsidRPr="00A20B38">
              <w:rPr>
                <w:sz w:val="24"/>
                <w:lang w:val="ru-RU"/>
              </w:rPr>
              <w:t>̆ компетентности педагогов в вопросах профилактики.</w:t>
            </w: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 для педагогов «Реализация комплекса мер по сохранению </w:t>
            </w:r>
            <w:proofErr w:type="spellStart"/>
            <w:r w:rsidRPr="00A20B38">
              <w:rPr>
                <w:sz w:val="24"/>
                <w:lang w:val="ru-RU"/>
              </w:rPr>
              <w:t>психоэмоционального</w:t>
            </w:r>
            <w:proofErr w:type="spellEnd"/>
            <w:r w:rsidRPr="00A20B38">
              <w:rPr>
                <w:sz w:val="24"/>
                <w:lang w:val="ru-RU"/>
              </w:rPr>
              <w:t xml:space="preserve"> благополучия и предотвращению суицидального поведения учащихся»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Октябрь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  <w:vMerge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классных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«Системн</w:t>
            </w:r>
            <w:proofErr w:type="gramStart"/>
            <w:r w:rsidRPr="00A20B38">
              <w:rPr>
                <w:sz w:val="24"/>
                <w:lang w:val="ru-RU"/>
              </w:rPr>
              <w:t>о-</w:t>
            </w:r>
            <w:proofErr w:type="gramEnd"/>
            <w:r w:rsidRPr="00A20B38">
              <w:rPr>
                <w:sz w:val="24"/>
                <w:lang w:val="ru-RU"/>
              </w:rPr>
              <w:t xml:space="preserve"> </w:t>
            </w:r>
            <w:proofErr w:type="spellStart"/>
            <w:r w:rsidRPr="00A20B38">
              <w:rPr>
                <w:sz w:val="24"/>
                <w:lang w:val="ru-RU"/>
              </w:rPr>
              <w:t>комплексныи</w:t>
            </w:r>
            <w:proofErr w:type="spellEnd"/>
            <w:r w:rsidRPr="00A20B38">
              <w:rPr>
                <w:sz w:val="24"/>
                <w:lang w:val="ru-RU"/>
              </w:rPr>
              <w:t>̆ подход к организации профилактики»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Педагог-психолог 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  <w:vMerge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классных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«Личностно- ориентированная позиция педагога в проведении классных часов и родительских собраний»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  <w:vMerge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</w:rPr>
            </w:pP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proofErr w:type="spellStart"/>
            <w:r w:rsidRPr="00A20B38">
              <w:rPr>
                <w:sz w:val="24"/>
                <w:lang w:val="ru-RU"/>
              </w:rPr>
              <w:t>Проблемныи</w:t>
            </w:r>
            <w:proofErr w:type="spellEnd"/>
            <w:r w:rsidRPr="00A20B38">
              <w:rPr>
                <w:sz w:val="24"/>
                <w:lang w:val="ru-RU"/>
              </w:rPr>
              <w:t>̆ семинар для педагогов «Безопасное педагогическое общение: от позиции – к эффективным коммуникативным компетенциям»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психолого-педагогической работы за учебный год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Педагог-психолог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Учителя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269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Внедрить современные технологии и формы </w:t>
            </w:r>
            <w:proofErr w:type="spellStart"/>
            <w:r w:rsidRPr="00A20B38">
              <w:rPr>
                <w:sz w:val="24"/>
                <w:lang w:val="ru-RU"/>
              </w:rPr>
              <w:t>профилактическои</w:t>
            </w:r>
            <w:proofErr w:type="spellEnd"/>
            <w:r w:rsidRPr="00A20B38">
              <w:rPr>
                <w:sz w:val="24"/>
                <w:lang w:val="ru-RU"/>
              </w:rPr>
              <w:t>̆ работы в практику школы.</w:t>
            </w:r>
          </w:p>
        </w:tc>
        <w:tc>
          <w:tcPr>
            <w:tcW w:w="3752" w:type="dxa"/>
            <w:gridSpan w:val="2"/>
          </w:tcPr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 xml:space="preserve">Семинар-практикум для </w:t>
            </w:r>
            <w:proofErr w:type="gramStart"/>
            <w:r w:rsidRPr="00A20B38">
              <w:rPr>
                <w:sz w:val="24"/>
                <w:lang w:val="ru-RU"/>
              </w:rPr>
              <w:t>классных</w:t>
            </w:r>
            <w:proofErr w:type="gramEnd"/>
            <w:r w:rsidRPr="00A20B38">
              <w:rPr>
                <w:sz w:val="24"/>
                <w:lang w:val="ru-RU"/>
              </w:rPr>
              <w:t xml:space="preserve"> </w:t>
            </w:r>
            <w:proofErr w:type="spellStart"/>
            <w:r w:rsidRPr="00A20B38">
              <w:rPr>
                <w:sz w:val="24"/>
                <w:lang w:val="ru-RU"/>
              </w:rPr>
              <w:t>руководителеи</w:t>
            </w:r>
            <w:proofErr w:type="spellEnd"/>
            <w:r w:rsidRPr="00A20B38">
              <w:rPr>
                <w:sz w:val="24"/>
                <w:lang w:val="ru-RU"/>
              </w:rPr>
              <w:t>̆ «Интерактивные технологии в работе с детьми и подростками»,</w:t>
            </w:r>
          </w:p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Работа школьной службы примирения</w:t>
            </w:r>
          </w:p>
        </w:tc>
        <w:tc>
          <w:tcPr>
            <w:tcW w:w="1352" w:type="dxa"/>
          </w:tcPr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В течени</w:t>
            </w:r>
            <w:proofErr w:type="gramStart"/>
            <w:r w:rsidRPr="00A20B38">
              <w:rPr>
                <w:sz w:val="24"/>
                <w:lang w:val="ru-RU"/>
              </w:rPr>
              <w:t>и</w:t>
            </w:r>
            <w:proofErr w:type="gramEnd"/>
            <w:r w:rsidRPr="00A20B38">
              <w:rPr>
                <w:sz w:val="24"/>
                <w:lang w:val="ru-RU"/>
              </w:rPr>
              <w:t xml:space="preserve"> года</w:t>
            </w:r>
          </w:p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май</w:t>
            </w:r>
          </w:p>
        </w:tc>
        <w:tc>
          <w:tcPr>
            <w:tcW w:w="2694" w:type="dxa"/>
          </w:tcPr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Протокол педагогического совета</w:t>
            </w:r>
          </w:p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Анализ работы школьной службы примирения</w:t>
            </w:r>
          </w:p>
        </w:tc>
        <w:tc>
          <w:tcPr>
            <w:tcW w:w="1624" w:type="dxa"/>
            <w:gridSpan w:val="2"/>
          </w:tcPr>
          <w:p w:rsidR="00A20B38" w:rsidRP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Заместитель директора по УВР</w:t>
            </w:r>
          </w:p>
          <w:p w:rsid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ind w:right="263"/>
              <w:jc w:val="both"/>
              <w:rPr>
                <w:sz w:val="24"/>
                <w:lang w:val="ru-RU"/>
              </w:rPr>
            </w:pPr>
            <w:r w:rsidRPr="00A20B38">
              <w:rPr>
                <w:sz w:val="24"/>
                <w:lang w:val="ru-RU"/>
              </w:rPr>
              <w:t>Куратор ШСП</w:t>
            </w:r>
          </w:p>
        </w:tc>
        <w:tc>
          <w:tcPr>
            <w:tcW w:w="1559" w:type="dxa"/>
            <w:gridSpan w:val="2"/>
          </w:tcPr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  <w:r w:rsidRPr="00A20B38">
              <w:rPr>
                <w:spacing w:val="-1"/>
                <w:sz w:val="24"/>
                <w:lang w:val="ru-RU"/>
              </w:rPr>
              <w:t>Учителя</w:t>
            </w:r>
          </w:p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ind w:left="1" w:right="107"/>
              <w:jc w:val="both"/>
              <w:rPr>
                <w:spacing w:val="-1"/>
                <w:sz w:val="24"/>
                <w:lang w:val="ru-RU"/>
              </w:rPr>
            </w:pPr>
          </w:p>
          <w:p w:rsidR="00A20B38" w:rsidRPr="00A20B38" w:rsidRDefault="00A20B38" w:rsidP="00D704F3">
            <w:pPr>
              <w:pStyle w:val="TableParagraph"/>
              <w:ind w:right="107"/>
              <w:jc w:val="both"/>
              <w:rPr>
                <w:spacing w:val="-1"/>
                <w:sz w:val="24"/>
                <w:lang w:val="ru-RU"/>
              </w:rPr>
            </w:pPr>
            <w:r w:rsidRPr="00A20B38">
              <w:rPr>
                <w:spacing w:val="-1"/>
                <w:sz w:val="24"/>
                <w:lang w:val="ru-RU"/>
              </w:rPr>
              <w:t>Учителя обучающиеся, родители</w:t>
            </w:r>
          </w:p>
        </w:tc>
      </w:tr>
      <w:tr w:rsidR="00A20B38" w:rsidTr="00C4681A">
        <w:trPr>
          <w:trHeight w:val="1932"/>
        </w:trPr>
        <w:tc>
          <w:tcPr>
            <w:tcW w:w="1311" w:type="dxa"/>
            <w:vMerge w:val="restart"/>
          </w:tcPr>
          <w:p w:rsidR="00A20B38" w:rsidRPr="00322DE6" w:rsidRDefault="00A20B38" w:rsidP="00D704F3">
            <w:pPr>
              <w:pStyle w:val="TableParagraph"/>
              <w:ind w:left="2" w:right="5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  <w:r w:rsidRPr="00322DE6">
              <w:rPr>
                <w:b/>
                <w:sz w:val="24"/>
                <w:lang w:val="ru-RU"/>
              </w:rPr>
              <w:t>.Высокая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доля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b/>
                <w:sz w:val="24"/>
                <w:lang w:val="ru-RU"/>
              </w:rPr>
              <w:t>обучающих</w:t>
            </w:r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z w:val="24"/>
                <w:lang w:val="ru-RU"/>
              </w:rPr>
              <w:t>ся</w:t>
            </w:r>
            <w:proofErr w:type="spellEnd"/>
            <w:proofErr w:type="gramEnd"/>
            <w:r w:rsidRPr="00322DE6">
              <w:rPr>
                <w:b/>
                <w:sz w:val="24"/>
                <w:lang w:val="ru-RU"/>
              </w:rPr>
              <w:t xml:space="preserve"> с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рисками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учебной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pacing w:val="-1"/>
                <w:sz w:val="24"/>
                <w:lang w:val="ru-RU"/>
              </w:rPr>
              <w:t>неуспешнос</w:t>
            </w:r>
            <w:proofErr w:type="spellEnd"/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z w:val="24"/>
                <w:lang w:val="ru-RU"/>
              </w:rPr>
              <w:t>ти</w:t>
            </w:r>
            <w:proofErr w:type="spellEnd"/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Провести</w:t>
            </w:r>
          </w:p>
          <w:p w:rsidR="00A20B38" w:rsidRPr="00322DE6" w:rsidRDefault="00A20B38" w:rsidP="00D704F3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диагностику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</w:p>
        </w:tc>
        <w:tc>
          <w:tcPr>
            <w:tcW w:w="3752" w:type="dxa"/>
            <w:gridSpan w:val="2"/>
          </w:tcPr>
          <w:p w:rsidR="00A20B38" w:rsidRPr="00322DE6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диагностики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среди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обучающихся, выявление ведущих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 мотивов</w:t>
            </w:r>
          </w:p>
        </w:tc>
        <w:tc>
          <w:tcPr>
            <w:tcW w:w="1352" w:type="dxa"/>
          </w:tcPr>
          <w:p w:rsid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 xml:space="preserve">Доля </w:t>
            </w:r>
            <w:proofErr w:type="gramStart"/>
            <w:r w:rsidRPr="00322DE6">
              <w:rPr>
                <w:sz w:val="24"/>
                <w:lang w:val="ru-RU"/>
              </w:rPr>
              <w:t>обучающихся</w:t>
            </w:r>
            <w:proofErr w:type="gramEnd"/>
            <w:r w:rsidRPr="00322DE6">
              <w:rPr>
                <w:sz w:val="24"/>
                <w:lang w:val="ru-RU"/>
              </w:rPr>
              <w:t>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демонстрирующих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положительную</w:t>
            </w:r>
          </w:p>
          <w:p w:rsidR="00A20B38" w:rsidRPr="00322DE6" w:rsidRDefault="00A20B38" w:rsidP="00D704F3">
            <w:pPr>
              <w:pStyle w:val="TableParagraph"/>
              <w:ind w:left="2" w:right="48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динамику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освоении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программы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559" w:type="dxa"/>
            <w:gridSpan w:val="2"/>
          </w:tcPr>
          <w:p w:rsidR="00A20B38" w:rsidRDefault="00A20B38" w:rsidP="00D704F3">
            <w:pPr>
              <w:pStyle w:val="TableParagraph"/>
              <w:ind w:left="1" w:righ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20B38" w:rsidTr="00C4681A">
        <w:trPr>
          <w:trHeight w:val="1379"/>
        </w:trPr>
        <w:tc>
          <w:tcPr>
            <w:tcW w:w="1311" w:type="dxa"/>
            <w:vMerge/>
          </w:tcPr>
          <w:p w:rsidR="00A20B38" w:rsidRDefault="00A20B38" w:rsidP="00D704F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A20B38" w:rsidRDefault="00A20B38" w:rsidP="00D704F3">
            <w:pPr>
              <w:pStyle w:val="TableParagraph"/>
              <w:ind w:left="4" w:right="7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Укрепить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правовую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базу</w:t>
            </w:r>
            <w:proofErr w:type="spellEnd"/>
          </w:p>
        </w:tc>
        <w:tc>
          <w:tcPr>
            <w:tcW w:w="3752" w:type="dxa"/>
            <w:gridSpan w:val="2"/>
          </w:tcPr>
          <w:p w:rsidR="00A20B38" w:rsidRPr="00322DE6" w:rsidRDefault="00A20B38" w:rsidP="00D704F3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Разработка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локального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акта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</w:p>
        </w:tc>
        <w:tc>
          <w:tcPr>
            <w:tcW w:w="1352" w:type="dxa"/>
          </w:tcPr>
          <w:p w:rsidR="00A20B38" w:rsidRDefault="00A20B38" w:rsidP="00D704F3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23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Положения 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со</w:t>
            </w:r>
            <w:proofErr w:type="gramEnd"/>
          </w:p>
          <w:p w:rsidR="00A20B38" w:rsidRPr="00322DE6" w:rsidRDefault="00A20B38" w:rsidP="00D704F3">
            <w:pPr>
              <w:pStyle w:val="TableParagraph"/>
              <w:ind w:left="2" w:right="648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559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</w:tr>
      <w:tr w:rsidR="00A20B38" w:rsidTr="00C4681A">
        <w:trPr>
          <w:trHeight w:val="1656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ind w:left="4" w:right="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-Организовать более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эффективную работу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 одарёнными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высокомотивированн</w:t>
            </w:r>
            <w:proofErr w:type="spellEnd"/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ыми</w:t>
            </w:r>
            <w:proofErr w:type="spellEnd"/>
            <w:proofErr w:type="gramEnd"/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обучающимися;</w:t>
            </w:r>
          </w:p>
        </w:tc>
        <w:tc>
          <w:tcPr>
            <w:tcW w:w="3752" w:type="dxa"/>
            <w:gridSpan w:val="2"/>
          </w:tcPr>
          <w:p w:rsidR="00A20B38" w:rsidRPr="00322DE6" w:rsidRDefault="00A20B38" w:rsidP="00D704F3">
            <w:pPr>
              <w:pStyle w:val="TableParagraph"/>
              <w:ind w:left="3" w:right="2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 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конкурсах,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проектах</w:t>
            </w:r>
          </w:p>
        </w:tc>
        <w:tc>
          <w:tcPr>
            <w:tcW w:w="1352" w:type="dxa"/>
          </w:tcPr>
          <w:p w:rsidR="00A20B38" w:rsidRPr="00322DE6" w:rsidRDefault="00FB0C6F" w:rsidP="00D704F3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26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Доля обучающихся,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принявших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559" w:type="dxa"/>
            <w:gridSpan w:val="2"/>
          </w:tcPr>
          <w:p w:rsidR="00A20B38" w:rsidRDefault="00A20B38" w:rsidP="00D704F3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C4681A">
        <w:trPr>
          <w:trHeight w:val="1380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Default="00A20B38" w:rsidP="00D704F3">
            <w:pPr>
              <w:pStyle w:val="TableParagraph"/>
              <w:ind w:left="4" w:right="7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квалификации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3752" w:type="dxa"/>
            <w:gridSpan w:val="2"/>
          </w:tcPr>
          <w:p w:rsidR="00A20B38" w:rsidRPr="00322DE6" w:rsidRDefault="00A20B38" w:rsidP="00D704F3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вебинарах</w:t>
            </w:r>
            <w:proofErr w:type="spellEnd"/>
            <w:r w:rsidRPr="00322DE6">
              <w:rPr>
                <w:sz w:val="24"/>
                <w:lang w:val="ru-RU"/>
              </w:rPr>
              <w:t xml:space="preserve"> по преодолению рисков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учебной</w:t>
            </w:r>
            <w:proofErr w:type="gramEnd"/>
            <w:r w:rsidRPr="00322DE6">
              <w:rPr>
                <w:sz w:val="24"/>
                <w:lang w:val="ru-RU"/>
              </w:rPr>
              <w:t xml:space="preserve"> неуспешности,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организованных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ФИС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ОКО</w:t>
            </w:r>
          </w:p>
        </w:tc>
        <w:tc>
          <w:tcPr>
            <w:tcW w:w="1352" w:type="dxa"/>
          </w:tcPr>
          <w:p w:rsidR="00A20B38" w:rsidRDefault="00FB0C6F" w:rsidP="00D704F3">
            <w:pPr>
              <w:pStyle w:val="TableParagraph"/>
              <w:ind w:left="3" w:right="3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36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 (доля)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 принявших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вебинарах</w:t>
            </w:r>
            <w:proofErr w:type="spellEnd"/>
            <w:r w:rsidRPr="00322DE6">
              <w:rPr>
                <w:sz w:val="24"/>
                <w:lang w:val="ru-RU"/>
              </w:rPr>
              <w:t>.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559" w:type="dxa"/>
            <w:gridSpan w:val="2"/>
          </w:tcPr>
          <w:p w:rsidR="00A20B38" w:rsidRDefault="00A20B38" w:rsidP="00D704F3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C4681A">
        <w:trPr>
          <w:trHeight w:val="551"/>
        </w:trPr>
        <w:tc>
          <w:tcPr>
            <w:tcW w:w="1311" w:type="dxa"/>
            <w:vMerge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Default="00A20B38" w:rsidP="00D704F3">
            <w:pPr>
              <w:pStyle w:val="TableParagraph"/>
              <w:tabs>
                <w:tab w:val="left" w:pos="1479"/>
              </w:tabs>
              <w:spacing w:line="268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3752" w:type="dxa"/>
            <w:gridSpan w:val="2"/>
          </w:tcPr>
          <w:p w:rsid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352" w:type="dxa"/>
          </w:tcPr>
          <w:p w:rsidR="00A20B38" w:rsidRDefault="00A20B38" w:rsidP="00D704F3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694" w:type="dxa"/>
          </w:tcPr>
          <w:p w:rsidR="00A20B38" w:rsidRPr="00D704F3" w:rsidRDefault="00A20B38" w:rsidP="00D704F3">
            <w:pPr>
              <w:pStyle w:val="TableParagraph"/>
              <w:spacing w:line="268" w:lineRule="exact"/>
              <w:ind w:left="2"/>
              <w:jc w:val="both"/>
              <w:rPr>
                <w:sz w:val="24"/>
                <w:lang w:val="ru-RU"/>
              </w:rPr>
            </w:pPr>
            <w:r w:rsidRPr="00D704F3">
              <w:rPr>
                <w:sz w:val="24"/>
                <w:lang w:val="ru-RU"/>
              </w:rPr>
              <w:t>Количество</w:t>
            </w:r>
            <w:r w:rsidRPr="00D704F3">
              <w:rPr>
                <w:spacing w:val="-4"/>
                <w:sz w:val="24"/>
                <w:lang w:val="ru-RU"/>
              </w:rPr>
              <w:t xml:space="preserve"> </w:t>
            </w:r>
            <w:r w:rsidRPr="00D704F3">
              <w:rPr>
                <w:sz w:val="24"/>
                <w:lang w:val="ru-RU"/>
              </w:rPr>
              <w:t>(доля)</w:t>
            </w:r>
          </w:p>
          <w:p w:rsidR="00A20B38" w:rsidRPr="00D704F3" w:rsidRDefault="00A20B38" w:rsidP="00D704F3">
            <w:pPr>
              <w:pStyle w:val="TableParagraph"/>
              <w:spacing w:line="264" w:lineRule="exact"/>
              <w:ind w:left="2"/>
              <w:jc w:val="both"/>
              <w:rPr>
                <w:sz w:val="24"/>
                <w:lang w:val="ru-RU"/>
              </w:rPr>
            </w:pPr>
            <w:proofErr w:type="spellStart"/>
            <w:r w:rsidRPr="00D704F3">
              <w:rPr>
                <w:sz w:val="24"/>
                <w:lang w:val="ru-RU"/>
              </w:rPr>
              <w:t>обучающихся</w:t>
            </w:r>
            <w:proofErr w:type="gramStart"/>
            <w:r w:rsidRPr="00D704F3">
              <w:rPr>
                <w:sz w:val="24"/>
                <w:lang w:val="ru-RU"/>
              </w:rPr>
              <w:t>,</w:t>
            </w:r>
            <w:r w:rsidR="00D704F3">
              <w:rPr>
                <w:sz w:val="24"/>
                <w:lang w:val="ru-RU"/>
              </w:rPr>
              <w:t>у</w:t>
            </w:r>
            <w:proofErr w:type="gramEnd"/>
            <w:r w:rsidR="00D704F3">
              <w:rPr>
                <w:sz w:val="24"/>
                <w:lang w:val="ru-RU"/>
              </w:rPr>
              <w:t>спешно</w:t>
            </w:r>
            <w:proofErr w:type="spellEnd"/>
            <w:r w:rsidR="00D704F3">
              <w:rPr>
                <w:sz w:val="24"/>
                <w:lang w:val="ru-RU"/>
              </w:rPr>
              <w:t xml:space="preserve"> сдавши ВПР.</w:t>
            </w:r>
          </w:p>
        </w:tc>
        <w:tc>
          <w:tcPr>
            <w:tcW w:w="1624" w:type="dxa"/>
            <w:gridSpan w:val="2"/>
          </w:tcPr>
          <w:p w:rsidR="00A20B38" w:rsidRDefault="00A20B38" w:rsidP="00D704F3">
            <w:pPr>
              <w:pStyle w:val="TableParagraph"/>
              <w:spacing w:line="268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559" w:type="dxa"/>
            <w:gridSpan w:val="2"/>
          </w:tcPr>
          <w:p w:rsidR="00A20B38" w:rsidRDefault="00A20B38" w:rsidP="00D704F3">
            <w:pPr>
              <w:pStyle w:val="TableParagraph"/>
              <w:spacing w:line="268" w:lineRule="exact"/>
              <w:ind w:left="1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</w:p>
          <w:p w:rsidR="00A20B38" w:rsidRDefault="00A20B38" w:rsidP="00D704F3">
            <w:pPr>
              <w:pStyle w:val="TableParagraph"/>
              <w:spacing w:line="264" w:lineRule="exact"/>
              <w:ind w:lef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A20B38" w:rsidTr="00C4681A">
        <w:trPr>
          <w:gridAfter w:val="1"/>
          <w:wAfter w:w="203" w:type="dxa"/>
          <w:trHeight w:val="1655"/>
        </w:trPr>
        <w:tc>
          <w:tcPr>
            <w:tcW w:w="1311" w:type="dxa"/>
            <w:vMerge w:val="restart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</w:tcPr>
          <w:p w:rsidR="00A20B38" w:rsidRPr="00322DE6" w:rsidRDefault="00A20B38" w:rsidP="00D704F3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Всероссийских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проверочных</w:t>
            </w:r>
            <w:r w:rsidRPr="00322DE6">
              <w:rPr>
                <w:spacing w:val="3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результатов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ГИА</w:t>
            </w:r>
          </w:p>
        </w:tc>
        <w:tc>
          <w:tcPr>
            <w:tcW w:w="3685" w:type="dxa"/>
          </w:tcPr>
          <w:p w:rsidR="00A20B38" w:rsidRPr="00322DE6" w:rsidRDefault="00A20B38" w:rsidP="00D704F3">
            <w:pPr>
              <w:pStyle w:val="TableParagraph"/>
              <w:spacing w:before="3"/>
              <w:jc w:val="both"/>
              <w:rPr>
                <w:sz w:val="23"/>
                <w:lang w:val="ru-RU"/>
              </w:rPr>
            </w:pPr>
          </w:p>
          <w:p w:rsidR="00A20B38" w:rsidRDefault="00A20B38" w:rsidP="00D704F3">
            <w:pPr>
              <w:pStyle w:val="TableParagraph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419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694" w:type="dxa"/>
          </w:tcPr>
          <w:p w:rsidR="00A20B38" w:rsidRPr="00322DE6" w:rsidRDefault="00A20B38" w:rsidP="00D704F3">
            <w:pPr>
              <w:pStyle w:val="TableParagraph"/>
              <w:ind w:left="2" w:right="56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подтвердивших свои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отметки на ВПР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-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выпускников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9 класса, получивших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аттестат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основном</w:t>
            </w:r>
          </w:p>
          <w:p w:rsidR="00A20B38" w:rsidRDefault="00A20B38" w:rsidP="00D704F3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общем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</w:t>
            </w:r>
            <w:proofErr w:type="spellEnd"/>
          </w:p>
        </w:tc>
        <w:tc>
          <w:tcPr>
            <w:tcW w:w="1561" w:type="dxa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</w:tr>
      <w:tr w:rsidR="00A20B38" w:rsidTr="00C4681A">
        <w:trPr>
          <w:gridAfter w:val="1"/>
          <w:wAfter w:w="203" w:type="dxa"/>
          <w:trHeight w:val="6898"/>
        </w:trPr>
        <w:tc>
          <w:tcPr>
            <w:tcW w:w="1311" w:type="dxa"/>
            <w:vMerge/>
            <w:tcBorders>
              <w:bottom w:val="single" w:sz="6" w:space="0" w:color="000000"/>
            </w:tcBorders>
          </w:tcPr>
          <w:p w:rsidR="00A20B38" w:rsidRDefault="00A20B38" w:rsidP="00D704F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A20B38" w:rsidRPr="00322DE6" w:rsidRDefault="00A20B38" w:rsidP="00D704F3">
            <w:pPr>
              <w:pStyle w:val="TableParagraph"/>
              <w:ind w:left="4" w:right="14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Совершенствовать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развивать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профессиональное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мастерство,</w:t>
            </w:r>
          </w:p>
          <w:p w:rsidR="00A20B38" w:rsidRPr="00322DE6" w:rsidRDefault="00A20B38" w:rsidP="00D704F3">
            <w:pPr>
              <w:pStyle w:val="TableParagraph"/>
              <w:ind w:left="4" w:right="17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педагогические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технологии, формы,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методы и средства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A20B38" w:rsidRPr="00322DE6" w:rsidRDefault="00A20B38" w:rsidP="00D704F3">
            <w:pPr>
              <w:pStyle w:val="TableParagraph"/>
              <w:spacing w:line="271" w:lineRule="exact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-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</w:p>
          <w:p w:rsidR="00A20B38" w:rsidRPr="00322DE6" w:rsidRDefault="00A20B38" w:rsidP="00D704F3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заседаний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педагогических</w:t>
            </w:r>
            <w:r w:rsidRPr="00322DE6">
              <w:rPr>
                <w:spacing w:val="-3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советов:</w:t>
            </w:r>
          </w:p>
          <w:p w:rsidR="00A20B38" w:rsidRPr="00322DE6" w:rsidRDefault="00A20B38" w:rsidP="00D704F3">
            <w:pPr>
              <w:pStyle w:val="TableParagraph"/>
              <w:ind w:left="3" w:right="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«Формирование читательской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грамотности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как</w:t>
            </w:r>
            <w:r w:rsidRPr="00322DE6">
              <w:rPr>
                <w:spacing w:val="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условие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повышения</w:t>
            </w:r>
            <w:r w:rsidRPr="00322DE6">
              <w:rPr>
                <w:spacing w:val="-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результатов</w:t>
            </w:r>
            <w:r w:rsidRPr="00322DE6">
              <w:rPr>
                <w:spacing w:val="-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обучения»;</w:t>
            </w:r>
          </w:p>
          <w:p w:rsidR="00A20B38" w:rsidRPr="00322DE6" w:rsidRDefault="00A20B38" w:rsidP="00D704F3">
            <w:pPr>
              <w:pStyle w:val="TableParagraph"/>
              <w:spacing w:before="9"/>
              <w:jc w:val="both"/>
              <w:rPr>
                <w:sz w:val="23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круглого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стола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«Как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повысить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качество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знаний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учащихся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рисками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учебной</w:t>
            </w:r>
            <w:proofErr w:type="gramEnd"/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неуспешности»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ind w:left="3" w:right="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-Организация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выездных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дней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обмену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опытом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 куратором МАОУ «НТГ»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-Посещение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уроков</w:t>
            </w:r>
          </w:p>
          <w:p w:rsidR="00A20B38" w:rsidRPr="00322DE6" w:rsidRDefault="00A20B38" w:rsidP="00D704F3">
            <w:pPr>
              <w:pStyle w:val="TableParagraph"/>
              <w:ind w:left="3" w:right="79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администрацией школы,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взаимопосещение</w:t>
            </w:r>
            <w:proofErr w:type="spellEnd"/>
            <w:r w:rsidRPr="00322DE6">
              <w:rPr>
                <w:sz w:val="24"/>
                <w:lang w:val="ru-RU"/>
              </w:rPr>
              <w:t xml:space="preserve"> уроков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учителями</w:t>
            </w:r>
            <w:r w:rsidRPr="00322DE6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–п</w:t>
            </w:r>
            <w:proofErr w:type="gramEnd"/>
            <w:r w:rsidRPr="00322DE6">
              <w:rPr>
                <w:sz w:val="24"/>
                <w:lang w:val="ru-RU"/>
              </w:rPr>
              <w:t>редметниками</w:t>
            </w:r>
          </w:p>
        </w:tc>
        <w:tc>
          <w:tcPr>
            <w:tcW w:w="1419" w:type="dxa"/>
            <w:gridSpan w:val="2"/>
            <w:tcBorders>
              <w:bottom w:val="single" w:sz="6" w:space="0" w:color="000000"/>
            </w:tcBorders>
          </w:tcPr>
          <w:p w:rsidR="00A20B38" w:rsidRPr="00322DE6" w:rsidRDefault="00A20B38" w:rsidP="00D704F3">
            <w:pPr>
              <w:pStyle w:val="TableParagraph"/>
              <w:spacing w:before="6"/>
              <w:jc w:val="both"/>
              <w:rPr>
                <w:sz w:val="23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Сентябрь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28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Ноябрь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30"/>
              <w:ind w:left="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BD273B" w:rsidRDefault="00A20B38" w:rsidP="00D704F3">
            <w:pPr>
              <w:pStyle w:val="TableParagraph"/>
              <w:spacing w:before="230"/>
              <w:ind w:left="3" w:right="56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Апрель,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октябрь</w:t>
            </w:r>
          </w:p>
          <w:p w:rsidR="00A20B38" w:rsidRPr="00322DE6" w:rsidRDefault="00A20B38" w:rsidP="00D704F3">
            <w:pPr>
              <w:pStyle w:val="TableParagraph"/>
              <w:spacing w:before="208"/>
              <w:ind w:left="3" w:right="37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течение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всего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периода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A20B38" w:rsidRPr="00322DE6" w:rsidRDefault="00A20B38" w:rsidP="00D704F3">
            <w:pPr>
              <w:pStyle w:val="TableParagraph"/>
              <w:ind w:left="2" w:right="66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протокола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педсовета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22"/>
              <w:ind w:left="2" w:right="66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протокола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педсовета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A20B38" w:rsidRPr="00BD273B" w:rsidRDefault="00A20B38" w:rsidP="00D704F3">
            <w:pPr>
              <w:pStyle w:val="TableParagraph"/>
              <w:spacing w:before="1"/>
              <w:ind w:left="2" w:right="30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разработки</w:t>
            </w:r>
          </w:p>
          <w:p w:rsidR="00A20B38" w:rsidRPr="00322DE6" w:rsidRDefault="00A20B38" w:rsidP="00D704F3">
            <w:pPr>
              <w:pStyle w:val="TableParagraph"/>
              <w:spacing w:before="230"/>
              <w:ind w:left="2" w:right="300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</w:t>
            </w:r>
            <w:r w:rsidRPr="00322DE6">
              <w:rPr>
                <w:spacing w:val="-1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методической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разработки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07"/>
              <w:ind w:right="338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</w:t>
            </w:r>
            <w:r w:rsidRPr="00322DE6">
              <w:rPr>
                <w:spacing w:val="-1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использующих новые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педагогические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технологии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A20B38" w:rsidRPr="00322DE6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Заместитель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222"/>
              <w:ind w:left="2" w:right="684"/>
              <w:jc w:val="both"/>
              <w:rPr>
                <w:sz w:val="24"/>
                <w:lang w:val="ru-RU"/>
              </w:rPr>
            </w:pPr>
            <w:r w:rsidRPr="00322DE6">
              <w:rPr>
                <w:spacing w:val="-1"/>
                <w:sz w:val="24"/>
                <w:lang w:val="ru-RU"/>
              </w:rPr>
              <w:t>Куратор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школы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jc w:val="both"/>
              <w:rPr>
                <w:sz w:val="38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Куратор</w:t>
            </w:r>
          </w:p>
          <w:p w:rsidR="00A20B38" w:rsidRPr="00322DE6" w:rsidRDefault="00A20B38" w:rsidP="00D704F3">
            <w:pPr>
              <w:pStyle w:val="TableParagraph"/>
              <w:ind w:left="2" w:right="263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Заместитель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директора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lang w:val="ru-RU"/>
              </w:rPr>
            </w:pPr>
          </w:p>
          <w:p w:rsidR="00A20B38" w:rsidRDefault="00A20B38" w:rsidP="00D704F3">
            <w:pPr>
              <w:pStyle w:val="TableParagraph"/>
              <w:ind w:left="2" w:right="2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419" w:type="dxa"/>
            <w:gridSpan w:val="2"/>
            <w:tcBorders>
              <w:bottom w:val="single" w:sz="6" w:space="0" w:color="000000"/>
            </w:tcBorders>
          </w:tcPr>
          <w:p w:rsidR="00A20B38" w:rsidRDefault="00A20B38" w:rsidP="00D704F3">
            <w:pPr>
              <w:pStyle w:val="TableParagraph"/>
              <w:ind w:left="1" w:right="2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proofErr w:type="spellEnd"/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ий</w:t>
            </w:r>
            <w:proofErr w:type="spellEnd"/>
            <w:proofErr w:type="gramEnd"/>
            <w:r w:rsidRPr="00322DE6">
              <w:rPr>
                <w:sz w:val="24"/>
                <w:lang w:val="ru-RU"/>
              </w:rPr>
              <w:t xml:space="preserve">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A20B38" w:rsidRDefault="00A20B38" w:rsidP="00D704F3">
            <w:pPr>
              <w:pStyle w:val="TableParagraph"/>
              <w:ind w:left="1" w:right="2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ind w:left="1" w:right="2"/>
              <w:jc w:val="both"/>
              <w:rPr>
                <w:sz w:val="24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3"/>
              <w:jc w:val="both"/>
              <w:rPr>
                <w:sz w:val="23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spacing w:before="1"/>
              <w:ind w:left="1" w:right="2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proofErr w:type="spellEnd"/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ий</w:t>
            </w:r>
            <w:proofErr w:type="spellEnd"/>
            <w:proofErr w:type="gramEnd"/>
            <w:r w:rsidRPr="00322DE6">
              <w:rPr>
                <w:sz w:val="24"/>
                <w:lang w:val="ru-RU"/>
              </w:rPr>
              <w:t xml:space="preserve">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22DE6" w:rsidRDefault="00A20B38" w:rsidP="00D704F3">
            <w:pPr>
              <w:pStyle w:val="TableParagraph"/>
              <w:jc w:val="both"/>
              <w:rPr>
                <w:sz w:val="26"/>
                <w:lang w:val="ru-RU"/>
              </w:rPr>
            </w:pPr>
          </w:p>
          <w:p w:rsidR="00A20B38" w:rsidRPr="003E02F6" w:rsidRDefault="00A20B38" w:rsidP="00D704F3">
            <w:pPr>
              <w:pStyle w:val="TableParagraph"/>
              <w:spacing w:before="185"/>
              <w:ind w:right="2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Педагогическ</w:t>
            </w:r>
            <w:proofErr w:type="spellEnd"/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ий</w:t>
            </w:r>
            <w:proofErr w:type="spellEnd"/>
            <w:proofErr w:type="gramEnd"/>
            <w:r w:rsidRPr="00322DE6">
              <w:rPr>
                <w:sz w:val="24"/>
                <w:lang w:val="ru-RU"/>
              </w:rPr>
              <w:t xml:space="preserve"> коллектив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</w:p>
          <w:p w:rsidR="00A20B38" w:rsidRPr="003E02F6" w:rsidRDefault="00A20B38" w:rsidP="00D704F3">
            <w:pPr>
              <w:pStyle w:val="TableParagraph"/>
              <w:ind w:left="1" w:right="282"/>
              <w:jc w:val="both"/>
              <w:rPr>
                <w:sz w:val="24"/>
                <w:lang w:val="ru-RU"/>
              </w:rPr>
            </w:pPr>
          </w:p>
        </w:tc>
      </w:tr>
    </w:tbl>
    <w:p w:rsidR="00322DE6" w:rsidRDefault="00322DE6" w:rsidP="00322DE6">
      <w:pPr>
        <w:rPr>
          <w:sz w:val="24"/>
        </w:rPr>
        <w:sectPr w:rsidR="00322DE6">
          <w:footerReference w:type="default" r:id="rId12"/>
          <w:pgSz w:w="16850" w:h="11920" w:orient="landscape"/>
          <w:pgMar w:top="1100" w:right="1180" w:bottom="280" w:left="720" w:header="0" w:footer="0" w:gutter="0"/>
          <w:cols w:space="720"/>
        </w:sectPr>
      </w:pPr>
    </w:p>
    <w:p w:rsidR="00322DE6" w:rsidRDefault="00322DE6" w:rsidP="00A20B38">
      <w:pPr>
        <w:pStyle w:val="Heading1"/>
        <w:tabs>
          <w:tab w:val="left" w:pos="6135"/>
          <w:tab w:val="left" w:pos="6136"/>
        </w:tabs>
        <w:spacing w:before="0" w:line="360" w:lineRule="auto"/>
        <w:ind w:left="709"/>
      </w:pPr>
      <w:r>
        <w:lastRenderedPageBreak/>
        <w:t>Механизм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Руководителем программы является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который несет персональную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В ходе выполнения программы допускается уточнение целевых показателей и расходов на ее реализацию,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</w:p>
    <w:p w:rsidR="00322DE6" w:rsidRDefault="00322DE6" w:rsidP="00A20B38">
      <w:pPr>
        <w:pStyle w:val="a6"/>
        <w:numPr>
          <w:ilvl w:val="1"/>
          <w:numId w:val="6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координатор,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«500+»,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322DE6" w:rsidRPr="00A20B38" w:rsidRDefault="00322DE6" w:rsidP="00A20B38">
      <w:pPr>
        <w:pStyle w:val="a6"/>
        <w:numPr>
          <w:ilvl w:val="2"/>
          <w:numId w:val="6"/>
        </w:numPr>
        <w:tabs>
          <w:tab w:val="left" w:pos="1570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Программа реализуется за счёт взаимодействия всех заинтересованных лиц на основе планирования 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проектов.  </w:t>
      </w:r>
      <w:r>
        <w:rPr>
          <w:color w:val="333333"/>
          <w:sz w:val="24"/>
        </w:rPr>
        <w:t>По</w:t>
      </w:r>
      <w:r>
        <w:rPr>
          <w:color w:val="333333"/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фактору,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диагностируемому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профиле, разработана</w:t>
      </w:r>
      <w:r>
        <w:rPr>
          <w:spacing w:val="58"/>
          <w:sz w:val="24"/>
        </w:rPr>
        <w:t xml:space="preserve"> </w:t>
      </w:r>
      <w:r>
        <w:rPr>
          <w:sz w:val="24"/>
        </w:rPr>
        <w:t>программа:</w:t>
      </w:r>
    </w:p>
    <w:p w:rsidR="00322DE6" w:rsidRDefault="00322DE6" w:rsidP="00A20B38">
      <w:pPr>
        <w:pStyle w:val="a6"/>
        <w:numPr>
          <w:ilvl w:val="0"/>
          <w:numId w:val="5"/>
        </w:numPr>
        <w:tabs>
          <w:tab w:val="left" w:pos="737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56"/>
          <w:sz w:val="24"/>
        </w:rPr>
        <w:t xml:space="preserve"> </w:t>
      </w:r>
      <w:r w:rsidR="00A20B38">
        <w:rPr>
          <w:sz w:val="24"/>
        </w:rPr>
        <w:t>МАОУ НТГО «СОШ №1»</w:t>
      </w:r>
    </w:p>
    <w:p w:rsidR="00322DE6" w:rsidRDefault="00322DE6" w:rsidP="00A20B38">
      <w:pPr>
        <w:pStyle w:val="a6"/>
        <w:numPr>
          <w:ilvl w:val="0"/>
          <w:numId w:val="5"/>
        </w:numPr>
        <w:tabs>
          <w:tab w:val="left" w:pos="677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 w:rsidR="00A20B38">
        <w:rPr>
          <w:sz w:val="24"/>
        </w:rPr>
        <w:t xml:space="preserve">учебных рисков </w:t>
      </w:r>
      <w:proofErr w:type="gramStart"/>
      <w:r w:rsidR="00A20B38">
        <w:rPr>
          <w:sz w:val="24"/>
        </w:rPr>
        <w:t>у</w:t>
      </w:r>
      <w:proofErr w:type="gramEnd"/>
      <w:r w:rsidR="00A20B38">
        <w:rPr>
          <w:sz w:val="24"/>
        </w:rPr>
        <w:t xml:space="preserve"> обучающихся с ОВЗ МАОУ НТГО «СОШ №1»</w:t>
      </w:r>
    </w:p>
    <w:p w:rsidR="00A20B38" w:rsidRDefault="00322DE6" w:rsidP="00A20B38">
      <w:pPr>
        <w:pStyle w:val="a6"/>
        <w:numPr>
          <w:ilvl w:val="0"/>
          <w:numId w:val="5"/>
        </w:numPr>
        <w:tabs>
          <w:tab w:val="left" w:pos="618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 w:rsidR="00A20B38">
        <w:rPr>
          <w:sz w:val="24"/>
        </w:rPr>
        <w:t>овышению уровня школьного благополучия МАОУ НТГО «СОШ №1»</w:t>
      </w:r>
    </w:p>
    <w:p w:rsidR="00A20B38" w:rsidRPr="00A20B38" w:rsidRDefault="00A20B38" w:rsidP="00A20B38">
      <w:pPr>
        <w:pStyle w:val="a6"/>
        <w:numPr>
          <w:ilvl w:val="0"/>
          <w:numId w:val="5"/>
        </w:numPr>
        <w:tabs>
          <w:tab w:val="left" w:pos="618"/>
        </w:tabs>
        <w:spacing w:line="360" w:lineRule="auto"/>
        <w:ind w:left="0" w:firstLine="709"/>
        <w:jc w:val="both"/>
        <w:rPr>
          <w:sz w:val="24"/>
        </w:rPr>
      </w:pPr>
      <w:r w:rsidRPr="00A20B38">
        <w:rPr>
          <w:sz w:val="24"/>
        </w:rPr>
        <w:t xml:space="preserve">Программа по понижению доли </w:t>
      </w:r>
      <w:proofErr w:type="gramStart"/>
      <w:r w:rsidRPr="00A20B38">
        <w:rPr>
          <w:sz w:val="24"/>
        </w:rPr>
        <w:t>обучающихся</w:t>
      </w:r>
      <w:proofErr w:type="gramEnd"/>
      <w:r w:rsidRPr="00A20B38">
        <w:rPr>
          <w:sz w:val="24"/>
        </w:rPr>
        <w:t xml:space="preserve"> с рисками учебной неуспешности МАОУ НТГО «СОШ №1»</w:t>
      </w:r>
    </w:p>
    <w:p w:rsidR="00322DE6" w:rsidRPr="00A20B38" w:rsidRDefault="00322DE6" w:rsidP="00A20B38">
      <w:pPr>
        <w:pStyle w:val="a6"/>
        <w:numPr>
          <w:ilvl w:val="1"/>
          <w:numId w:val="5"/>
        </w:numPr>
        <w:tabs>
          <w:tab w:val="left" w:pos="618"/>
        </w:tabs>
        <w:spacing w:line="360" w:lineRule="auto"/>
        <w:ind w:left="0" w:firstLine="709"/>
        <w:jc w:val="both"/>
        <w:rPr>
          <w:sz w:val="24"/>
        </w:rPr>
      </w:pPr>
      <w:r w:rsidRPr="00A20B38">
        <w:rPr>
          <w:sz w:val="24"/>
        </w:rPr>
        <w:t>Мероприятия по реализации программы являются основой годового плана работы школы. Информация о ходе реализации</w:t>
      </w:r>
      <w:r w:rsidRPr="00A20B38">
        <w:rPr>
          <w:spacing w:val="1"/>
          <w:sz w:val="24"/>
        </w:rPr>
        <w:t xml:space="preserve"> </w:t>
      </w:r>
      <w:r w:rsidRPr="00A20B38">
        <w:rPr>
          <w:sz w:val="24"/>
        </w:rPr>
        <w:t>Программы</w:t>
      </w:r>
      <w:r w:rsidRPr="00A20B38">
        <w:rPr>
          <w:spacing w:val="-1"/>
          <w:sz w:val="24"/>
        </w:rPr>
        <w:t xml:space="preserve"> </w:t>
      </w:r>
      <w:r w:rsidRPr="00A20B38">
        <w:rPr>
          <w:sz w:val="24"/>
        </w:rPr>
        <w:t>в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целом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и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отдельных антирисковых</w:t>
      </w:r>
      <w:r w:rsidRPr="00A20B38">
        <w:rPr>
          <w:spacing w:val="1"/>
          <w:sz w:val="24"/>
        </w:rPr>
        <w:t xml:space="preserve"> </w:t>
      </w:r>
      <w:r w:rsidRPr="00A20B38">
        <w:rPr>
          <w:sz w:val="24"/>
        </w:rPr>
        <w:t>программ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регулярно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представляется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на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заседании</w:t>
      </w:r>
      <w:r w:rsidRPr="00A20B38">
        <w:rPr>
          <w:spacing w:val="-3"/>
          <w:sz w:val="24"/>
        </w:rPr>
        <w:t xml:space="preserve"> </w:t>
      </w:r>
      <w:r w:rsidRPr="00A20B38">
        <w:rPr>
          <w:sz w:val="24"/>
        </w:rPr>
        <w:t>педагогического</w:t>
      </w:r>
      <w:r w:rsidRPr="00A20B38">
        <w:rPr>
          <w:spacing w:val="-2"/>
          <w:sz w:val="24"/>
        </w:rPr>
        <w:t xml:space="preserve"> </w:t>
      </w:r>
      <w:r w:rsidRPr="00A20B38">
        <w:rPr>
          <w:sz w:val="24"/>
        </w:rPr>
        <w:t>совета.</w:t>
      </w:r>
    </w:p>
    <w:p w:rsidR="00322DE6" w:rsidRDefault="00322DE6" w:rsidP="00A20B38">
      <w:pPr>
        <w:pStyle w:val="a6"/>
        <w:numPr>
          <w:ilvl w:val="1"/>
          <w:numId w:val="5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Сотрудничество участников программы (муниципальный координатор, куратор школы, М</w:t>
      </w:r>
      <w:r w:rsidR="00A20B38">
        <w:rPr>
          <w:sz w:val="24"/>
        </w:rPr>
        <w:t>АОУ «НТГ»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ВКС,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мессенджеров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почты.</w:t>
      </w:r>
    </w:p>
    <w:p w:rsidR="00322DE6" w:rsidRDefault="00322DE6" w:rsidP="00A20B38">
      <w:pPr>
        <w:pStyle w:val="a6"/>
        <w:numPr>
          <w:ilvl w:val="1"/>
          <w:numId w:val="5"/>
        </w:numPr>
        <w:tabs>
          <w:tab w:val="left" w:pos="1079"/>
        </w:tabs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Реализация Программы предусматривает формирование рабочих документов, связанных с перечнем первоочередных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разграничением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исполнителей.</w:t>
      </w:r>
    </w:p>
    <w:p w:rsidR="00322DE6" w:rsidRPr="00733ACF" w:rsidRDefault="00322DE6" w:rsidP="00A20B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2DE6" w:rsidRPr="00733ACF" w:rsidSect="006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E3" w:rsidRDefault="00086BE3" w:rsidP="001A7E39">
      <w:pPr>
        <w:spacing w:after="0" w:line="240" w:lineRule="auto"/>
      </w:pPr>
      <w:r>
        <w:separator/>
      </w:r>
    </w:p>
  </w:endnote>
  <w:endnote w:type="continuationSeparator" w:id="0">
    <w:p w:rsidR="00086BE3" w:rsidRDefault="00086BE3" w:rsidP="001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6F" w:rsidRDefault="00FB0C6F">
    <w:pPr>
      <w:pStyle w:val="a4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6F" w:rsidRDefault="00FB0C6F">
    <w:pPr>
      <w:pStyle w:val="a4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6F" w:rsidRDefault="00FB0C6F">
    <w:pPr>
      <w:pStyle w:val="a4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6F" w:rsidRDefault="00FB0C6F">
    <w:pPr>
      <w:pStyle w:val="a4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6F" w:rsidRDefault="00FB0C6F">
    <w:pPr>
      <w:pStyle w:val="a4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E3" w:rsidRDefault="00086BE3" w:rsidP="001A7E39">
      <w:pPr>
        <w:spacing w:after="0" w:line="240" w:lineRule="auto"/>
      </w:pPr>
      <w:r>
        <w:separator/>
      </w:r>
    </w:p>
  </w:footnote>
  <w:footnote w:type="continuationSeparator" w:id="0">
    <w:p w:rsidR="00086BE3" w:rsidRDefault="00086BE3" w:rsidP="001A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6BE"/>
    <w:multiLevelType w:val="hybridMultilevel"/>
    <w:tmpl w:val="8E3872C6"/>
    <w:lvl w:ilvl="0" w:tplc="843C97F8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A00C2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980E10E">
      <w:numFmt w:val="bullet"/>
      <w:lvlText w:val=""/>
      <w:lvlJc w:val="left"/>
      <w:pPr>
        <w:ind w:left="1169" w:hanging="4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352AC5A">
      <w:numFmt w:val="bullet"/>
      <w:lvlText w:val="•"/>
      <w:lvlJc w:val="left"/>
      <w:pPr>
        <w:ind w:left="2311" w:hanging="401"/>
      </w:pPr>
      <w:rPr>
        <w:rFonts w:hint="default"/>
        <w:lang w:val="ru-RU" w:eastAsia="en-US" w:bidi="ar-SA"/>
      </w:rPr>
    </w:lvl>
    <w:lvl w:ilvl="4" w:tplc="95B0F42E">
      <w:numFmt w:val="bullet"/>
      <w:lvlText w:val="•"/>
      <w:lvlJc w:val="left"/>
      <w:pPr>
        <w:ind w:left="3462" w:hanging="401"/>
      </w:pPr>
      <w:rPr>
        <w:rFonts w:hint="default"/>
        <w:lang w:val="ru-RU" w:eastAsia="en-US" w:bidi="ar-SA"/>
      </w:rPr>
    </w:lvl>
    <w:lvl w:ilvl="5" w:tplc="323234CA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6" w:tplc="9E20CBE0">
      <w:numFmt w:val="bullet"/>
      <w:lvlText w:val="•"/>
      <w:lvlJc w:val="left"/>
      <w:pPr>
        <w:ind w:left="5765" w:hanging="401"/>
      </w:pPr>
      <w:rPr>
        <w:rFonts w:hint="default"/>
        <w:lang w:val="ru-RU" w:eastAsia="en-US" w:bidi="ar-SA"/>
      </w:rPr>
    </w:lvl>
    <w:lvl w:ilvl="7" w:tplc="F60CEC00">
      <w:numFmt w:val="bullet"/>
      <w:lvlText w:val="•"/>
      <w:lvlJc w:val="left"/>
      <w:pPr>
        <w:ind w:left="6917" w:hanging="401"/>
      </w:pPr>
      <w:rPr>
        <w:rFonts w:hint="default"/>
        <w:lang w:val="ru-RU" w:eastAsia="en-US" w:bidi="ar-SA"/>
      </w:rPr>
    </w:lvl>
    <w:lvl w:ilvl="8" w:tplc="5E3E0100">
      <w:numFmt w:val="bullet"/>
      <w:lvlText w:val="•"/>
      <w:lvlJc w:val="left"/>
      <w:pPr>
        <w:ind w:left="8068" w:hanging="401"/>
      </w:pPr>
      <w:rPr>
        <w:rFonts w:hint="default"/>
        <w:lang w:val="ru-RU" w:eastAsia="en-US" w:bidi="ar-SA"/>
      </w:rPr>
    </w:lvl>
  </w:abstractNum>
  <w:abstractNum w:abstractNumId="1">
    <w:nsid w:val="035B7B21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055A1"/>
    <w:multiLevelType w:val="hybridMultilevel"/>
    <w:tmpl w:val="8FF2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28AC"/>
    <w:multiLevelType w:val="hybridMultilevel"/>
    <w:tmpl w:val="08389B0A"/>
    <w:lvl w:ilvl="0" w:tplc="5090FEC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C73BE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B91C0962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A6C3B1A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A1DACFFC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7C26383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769A779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39363CE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E63E8FB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4">
    <w:nsid w:val="1D0A4146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8D6945"/>
    <w:multiLevelType w:val="hybridMultilevel"/>
    <w:tmpl w:val="D56C4A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61B0"/>
    <w:multiLevelType w:val="hybridMultilevel"/>
    <w:tmpl w:val="B50E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B4391"/>
    <w:multiLevelType w:val="hybridMultilevel"/>
    <w:tmpl w:val="B9B6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A2B03"/>
    <w:multiLevelType w:val="hybridMultilevel"/>
    <w:tmpl w:val="8F485A92"/>
    <w:lvl w:ilvl="0" w:tplc="29EA825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548340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BDF6FE46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6D49F2E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4F6EBD9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20CA256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352651B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271E21A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09069F3E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1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D236A4"/>
    <w:multiLevelType w:val="hybridMultilevel"/>
    <w:tmpl w:val="59127A70"/>
    <w:lvl w:ilvl="0" w:tplc="A992CC50">
      <w:start w:val="1"/>
      <w:numFmt w:val="decimal"/>
      <w:lvlText w:val="%1)"/>
      <w:lvlJc w:val="left"/>
      <w:pPr>
        <w:ind w:left="73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42AC04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2BECC52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 w:tplc="21A4FBDC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 w:tplc="ECFC342A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5" w:tplc="B9D84B8E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6" w:tplc="0B5AE072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  <w:lvl w:ilvl="7" w:tplc="1FDCA6EA">
      <w:numFmt w:val="bullet"/>
      <w:lvlText w:val="•"/>
      <w:lvlJc w:val="left"/>
      <w:pPr>
        <w:ind w:left="10320" w:hanging="361"/>
      </w:pPr>
      <w:rPr>
        <w:rFonts w:hint="default"/>
        <w:lang w:val="ru-RU" w:eastAsia="en-US" w:bidi="ar-SA"/>
      </w:rPr>
    </w:lvl>
    <w:lvl w:ilvl="8" w:tplc="120C96F0">
      <w:numFmt w:val="bullet"/>
      <w:lvlText w:val="•"/>
      <w:lvlJc w:val="left"/>
      <w:pPr>
        <w:ind w:left="11860" w:hanging="361"/>
      </w:pPr>
      <w:rPr>
        <w:rFonts w:hint="default"/>
        <w:lang w:val="ru-RU" w:eastAsia="en-US" w:bidi="ar-SA"/>
      </w:rPr>
    </w:lvl>
  </w:abstractNum>
  <w:abstractNum w:abstractNumId="13">
    <w:nsid w:val="467D76DE"/>
    <w:multiLevelType w:val="hybridMultilevel"/>
    <w:tmpl w:val="0A6A0966"/>
    <w:lvl w:ilvl="0" w:tplc="FF42130A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8ECFA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8E9C7E5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856AC4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D8E0A4E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924ABFB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7A45D38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9314F4D8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AA087AAC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4">
    <w:nsid w:val="497131D3"/>
    <w:multiLevelType w:val="hybridMultilevel"/>
    <w:tmpl w:val="2D9C175C"/>
    <w:lvl w:ilvl="0" w:tplc="977AC2C6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  <w:lang w:val="ru-RU" w:eastAsia="en-US" w:bidi="ar-SA"/>
      </w:rPr>
    </w:lvl>
    <w:lvl w:ilvl="1" w:tplc="C79C600A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DDFCC526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EF9CFCD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4" w:tplc="22FEDF70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5" w:tplc="58EE1F04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6" w:tplc="3160AA8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D7A2DE46">
      <w:numFmt w:val="bullet"/>
      <w:lvlText w:val="•"/>
      <w:lvlJc w:val="left"/>
      <w:pPr>
        <w:ind w:left="4572" w:hanging="360"/>
      </w:pPr>
      <w:rPr>
        <w:rFonts w:hint="default"/>
        <w:lang w:val="ru-RU" w:eastAsia="en-US" w:bidi="ar-SA"/>
      </w:rPr>
    </w:lvl>
    <w:lvl w:ilvl="8" w:tplc="A174537C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5">
    <w:nsid w:val="4EF42BEE"/>
    <w:multiLevelType w:val="hybridMultilevel"/>
    <w:tmpl w:val="F460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606B0"/>
    <w:multiLevelType w:val="hybridMultilevel"/>
    <w:tmpl w:val="66E87056"/>
    <w:lvl w:ilvl="0" w:tplc="12D4B460">
      <w:numFmt w:val="bullet"/>
      <w:lvlText w:val="-"/>
      <w:lvlJc w:val="left"/>
      <w:pPr>
        <w:ind w:left="4" w:hanging="4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04A5EE">
      <w:numFmt w:val="bullet"/>
      <w:lvlText w:val="•"/>
      <w:lvlJc w:val="left"/>
      <w:pPr>
        <w:ind w:left="632" w:hanging="492"/>
      </w:pPr>
      <w:rPr>
        <w:rFonts w:hint="default"/>
        <w:lang w:val="ru-RU" w:eastAsia="en-US" w:bidi="ar-SA"/>
      </w:rPr>
    </w:lvl>
    <w:lvl w:ilvl="2" w:tplc="21728850">
      <w:numFmt w:val="bullet"/>
      <w:lvlText w:val="•"/>
      <w:lvlJc w:val="left"/>
      <w:pPr>
        <w:ind w:left="1265" w:hanging="492"/>
      </w:pPr>
      <w:rPr>
        <w:rFonts w:hint="default"/>
        <w:lang w:val="ru-RU" w:eastAsia="en-US" w:bidi="ar-SA"/>
      </w:rPr>
    </w:lvl>
    <w:lvl w:ilvl="3" w:tplc="D4BEF38C">
      <w:numFmt w:val="bullet"/>
      <w:lvlText w:val="•"/>
      <w:lvlJc w:val="left"/>
      <w:pPr>
        <w:ind w:left="1898" w:hanging="492"/>
      </w:pPr>
      <w:rPr>
        <w:rFonts w:hint="default"/>
        <w:lang w:val="ru-RU" w:eastAsia="en-US" w:bidi="ar-SA"/>
      </w:rPr>
    </w:lvl>
    <w:lvl w:ilvl="4" w:tplc="D4405604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5" w:tplc="4C861280">
      <w:numFmt w:val="bullet"/>
      <w:lvlText w:val="•"/>
      <w:lvlJc w:val="left"/>
      <w:pPr>
        <w:ind w:left="3163" w:hanging="492"/>
      </w:pPr>
      <w:rPr>
        <w:rFonts w:hint="default"/>
        <w:lang w:val="ru-RU" w:eastAsia="en-US" w:bidi="ar-SA"/>
      </w:rPr>
    </w:lvl>
    <w:lvl w:ilvl="6" w:tplc="006808AE">
      <w:numFmt w:val="bullet"/>
      <w:lvlText w:val="•"/>
      <w:lvlJc w:val="left"/>
      <w:pPr>
        <w:ind w:left="3796" w:hanging="492"/>
      </w:pPr>
      <w:rPr>
        <w:rFonts w:hint="default"/>
        <w:lang w:val="ru-RU" w:eastAsia="en-US" w:bidi="ar-SA"/>
      </w:rPr>
    </w:lvl>
    <w:lvl w:ilvl="7" w:tplc="5D90DA20">
      <w:numFmt w:val="bullet"/>
      <w:lvlText w:val="•"/>
      <w:lvlJc w:val="left"/>
      <w:pPr>
        <w:ind w:left="4428" w:hanging="492"/>
      </w:pPr>
      <w:rPr>
        <w:rFonts w:hint="default"/>
        <w:lang w:val="ru-RU" w:eastAsia="en-US" w:bidi="ar-SA"/>
      </w:rPr>
    </w:lvl>
    <w:lvl w:ilvl="8" w:tplc="B3844F1E">
      <w:numFmt w:val="bullet"/>
      <w:lvlText w:val="•"/>
      <w:lvlJc w:val="left"/>
      <w:pPr>
        <w:ind w:left="5061" w:hanging="492"/>
      </w:pPr>
      <w:rPr>
        <w:rFonts w:hint="default"/>
        <w:lang w:val="ru-RU" w:eastAsia="en-US" w:bidi="ar-SA"/>
      </w:rPr>
    </w:lvl>
  </w:abstractNum>
  <w:abstractNum w:abstractNumId="17">
    <w:nsid w:val="54FA3F6B"/>
    <w:multiLevelType w:val="hybridMultilevel"/>
    <w:tmpl w:val="75AA7162"/>
    <w:lvl w:ilvl="0" w:tplc="5540CD1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A6C6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523E8190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F76A629C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38AD22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7BCCE0E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5C08F84C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2F1492EA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9EF0FFD0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8">
    <w:nsid w:val="660223F7"/>
    <w:multiLevelType w:val="hybridMultilevel"/>
    <w:tmpl w:val="C4FA4A36"/>
    <w:lvl w:ilvl="0" w:tplc="A7F025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36D7A"/>
    <w:multiLevelType w:val="hybridMultilevel"/>
    <w:tmpl w:val="7378390C"/>
    <w:lvl w:ilvl="0" w:tplc="F162C234">
      <w:start w:val="1"/>
      <w:numFmt w:val="decimal"/>
      <w:lvlText w:val="%1.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1C0A8E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2" w:tplc="4016F988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3" w:tplc="65BC6552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51B4DCC2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9D0C431A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6" w:tplc="972ABC48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B30C6BA8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8" w:tplc="83FE0B1C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5"/>
  </w:num>
  <w:num w:numId="5">
    <w:abstractNumId w:val="12"/>
  </w:num>
  <w:num w:numId="6">
    <w:abstractNumId w:val="0"/>
  </w:num>
  <w:num w:numId="7">
    <w:abstractNumId w:val="19"/>
  </w:num>
  <w:num w:numId="8">
    <w:abstractNumId w:val="13"/>
  </w:num>
  <w:num w:numId="9">
    <w:abstractNumId w:val="17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18"/>
  </w:num>
  <w:num w:numId="17">
    <w:abstractNumId w:val="2"/>
  </w:num>
  <w:num w:numId="18">
    <w:abstractNumId w:val="6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ACF"/>
    <w:rsid w:val="00060B2F"/>
    <w:rsid w:val="00086BE3"/>
    <w:rsid w:val="001154A6"/>
    <w:rsid w:val="001305AB"/>
    <w:rsid w:val="00143258"/>
    <w:rsid w:val="001A7E39"/>
    <w:rsid w:val="00322DE6"/>
    <w:rsid w:val="003629D2"/>
    <w:rsid w:val="003E02F6"/>
    <w:rsid w:val="00411C98"/>
    <w:rsid w:val="00511658"/>
    <w:rsid w:val="00636D83"/>
    <w:rsid w:val="00661C30"/>
    <w:rsid w:val="00672423"/>
    <w:rsid w:val="00733ACF"/>
    <w:rsid w:val="00745AE9"/>
    <w:rsid w:val="0092664E"/>
    <w:rsid w:val="00A20B38"/>
    <w:rsid w:val="00AC1103"/>
    <w:rsid w:val="00B02914"/>
    <w:rsid w:val="00BD273B"/>
    <w:rsid w:val="00C27744"/>
    <w:rsid w:val="00C466E9"/>
    <w:rsid w:val="00C4681A"/>
    <w:rsid w:val="00CF5572"/>
    <w:rsid w:val="00CF617B"/>
    <w:rsid w:val="00D704F3"/>
    <w:rsid w:val="00E910BB"/>
    <w:rsid w:val="00F224A8"/>
    <w:rsid w:val="00F81DBC"/>
    <w:rsid w:val="00FB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3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22D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22D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22DE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22DE6"/>
    <w:pPr>
      <w:widowControl w:val="0"/>
      <w:autoSpaceDE w:val="0"/>
      <w:autoSpaceDN w:val="0"/>
      <w:spacing w:before="90"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22DE6"/>
    <w:pPr>
      <w:widowControl w:val="0"/>
      <w:autoSpaceDE w:val="0"/>
      <w:autoSpaceDN w:val="0"/>
      <w:spacing w:after="0" w:line="274" w:lineRule="exact"/>
      <w:ind w:left="39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  <w:rsid w:val="00322DE6"/>
    <w:pPr>
      <w:widowControl w:val="0"/>
      <w:autoSpaceDE w:val="0"/>
      <w:autoSpaceDN w:val="0"/>
      <w:spacing w:after="0" w:line="240" w:lineRule="auto"/>
      <w:ind w:left="538" w:hanging="141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22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17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Kabinet_45</dc:creator>
  <cp:keywords/>
  <dc:description/>
  <cp:lastModifiedBy>Kabinet_45</cp:lastModifiedBy>
  <cp:revision>9</cp:revision>
  <cp:lastPrinted>2021-06-04T09:52:00Z</cp:lastPrinted>
  <dcterms:created xsi:type="dcterms:W3CDTF">2021-04-28T07:14:00Z</dcterms:created>
  <dcterms:modified xsi:type="dcterms:W3CDTF">2021-06-04T10:51:00Z</dcterms:modified>
</cp:coreProperties>
</file>