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81" w:rsidRDefault="00EC5B81" w:rsidP="00797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5B81" w:rsidRDefault="00E142D9" w:rsidP="00797B9E">
      <w:pPr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Утверждаю </w:t>
      </w:r>
    </w:p>
    <w:p w:rsidR="00487722" w:rsidRDefault="007F2B3B" w:rsidP="00797B9E">
      <w:pPr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</w:t>
      </w:r>
      <w:r w:rsidR="00DE0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487722">
        <w:rPr>
          <w:rFonts w:ascii="Times New Roman" w:eastAsia="Times New Roman" w:hAnsi="Times New Roman" w:cs="Times New Roman"/>
          <w:sz w:val="28"/>
          <w:szCs w:val="28"/>
        </w:rPr>
        <w:t>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487722">
        <w:rPr>
          <w:rFonts w:ascii="Times New Roman" w:eastAsia="Times New Roman" w:hAnsi="Times New Roman" w:cs="Times New Roman"/>
          <w:sz w:val="28"/>
          <w:szCs w:val="28"/>
        </w:rPr>
        <w:t xml:space="preserve"> МА</w:t>
      </w:r>
      <w:r w:rsidR="00E142D9">
        <w:rPr>
          <w:rFonts w:ascii="Times New Roman" w:eastAsia="Times New Roman" w:hAnsi="Times New Roman" w:cs="Times New Roman"/>
          <w:sz w:val="28"/>
          <w:szCs w:val="28"/>
        </w:rPr>
        <w:t xml:space="preserve">ОУ </w:t>
      </w:r>
      <w:r w:rsidR="00487722">
        <w:rPr>
          <w:rFonts w:ascii="Times New Roman" w:eastAsia="Times New Roman" w:hAnsi="Times New Roman" w:cs="Times New Roman"/>
          <w:sz w:val="28"/>
          <w:szCs w:val="28"/>
        </w:rPr>
        <w:t xml:space="preserve">НТГО </w:t>
      </w:r>
    </w:p>
    <w:p w:rsidR="00E142D9" w:rsidRDefault="00E142D9" w:rsidP="00797B9E">
      <w:pPr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«СОШ № 1»</w:t>
      </w:r>
    </w:p>
    <w:p w:rsidR="00E142D9" w:rsidRDefault="00E142D9" w:rsidP="00797B9E">
      <w:pPr>
        <w:spacing w:after="0" w:line="240" w:lineRule="auto"/>
        <w:ind w:left="708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="00DE0516">
        <w:rPr>
          <w:rFonts w:ascii="Times New Roman" w:eastAsia="Times New Roman" w:hAnsi="Times New Roman" w:cs="Times New Roman"/>
          <w:sz w:val="28"/>
          <w:szCs w:val="28"/>
        </w:rPr>
        <w:t>К.С. Шуклина</w:t>
      </w:r>
    </w:p>
    <w:p w:rsidR="00E142D9" w:rsidRDefault="006F3A43" w:rsidP="006F3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7F2B3B">
        <w:rPr>
          <w:rFonts w:ascii="Times New Roman" w:eastAsia="Times New Roman" w:hAnsi="Times New Roman" w:cs="Times New Roman"/>
          <w:sz w:val="28"/>
          <w:szCs w:val="28"/>
        </w:rPr>
        <w:t xml:space="preserve">          «__»______________2021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EC5B81" w:rsidRPr="00797B9E" w:rsidRDefault="005D2BA5" w:rsidP="00797B9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97B9E">
        <w:rPr>
          <w:rFonts w:ascii="Times New Roman" w:hAnsi="Times New Roman"/>
          <w:b/>
          <w:sz w:val="28"/>
          <w:szCs w:val="28"/>
        </w:rPr>
        <w:t>План</w:t>
      </w:r>
    </w:p>
    <w:p w:rsidR="00EC5B81" w:rsidRPr="00797B9E" w:rsidRDefault="00EC5B81" w:rsidP="00797B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B9E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DE0516">
        <w:rPr>
          <w:rFonts w:ascii="Times New Roman" w:hAnsi="Times New Roman" w:cs="Times New Roman"/>
          <w:b/>
          <w:sz w:val="28"/>
          <w:szCs w:val="28"/>
        </w:rPr>
        <w:t>по профилактике буллинга</w:t>
      </w:r>
      <w:r w:rsidR="007F2B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7722">
        <w:rPr>
          <w:rFonts w:ascii="Times New Roman" w:hAnsi="Times New Roman" w:cs="Times New Roman"/>
          <w:b/>
          <w:sz w:val="28"/>
          <w:szCs w:val="28"/>
        </w:rPr>
        <w:t>на 2020-2021</w:t>
      </w:r>
      <w:r w:rsidRPr="00797B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A43">
        <w:rPr>
          <w:rFonts w:ascii="Times New Roman" w:hAnsi="Times New Roman" w:cs="Times New Roman"/>
          <w:b/>
          <w:sz w:val="28"/>
          <w:szCs w:val="28"/>
        </w:rPr>
        <w:t>учебный год</w:t>
      </w:r>
      <w:r w:rsidRPr="00797B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5B81" w:rsidRPr="00797B9E" w:rsidRDefault="00487722" w:rsidP="00797B9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</w:t>
      </w:r>
      <w:r w:rsidR="00EC5B81" w:rsidRPr="00797B9E">
        <w:rPr>
          <w:rFonts w:ascii="Times New Roman" w:hAnsi="Times New Roman" w:cs="Times New Roman"/>
          <w:b/>
          <w:sz w:val="28"/>
          <w:szCs w:val="28"/>
        </w:rPr>
        <w:t>ОУ</w:t>
      </w:r>
      <w:r>
        <w:rPr>
          <w:rFonts w:ascii="Times New Roman" w:hAnsi="Times New Roman" w:cs="Times New Roman"/>
          <w:b/>
          <w:sz w:val="28"/>
          <w:szCs w:val="28"/>
        </w:rPr>
        <w:t xml:space="preserve"> НТГО</w:t>
      </w:r>
      <w:r w:rsidR="00EC5B81" w:rsidRPr="00797B9E">
        <w:rPr>
          <w:rFonts w:ascii="Times New Roman" w:hAnsi="Times New Roman" w:cs="Times New Roman"/>
          <w:b/>
          <w:sz w:val="28"/>
          <w:szCs w:val="28"/>
        </w:rPr>
        <w:t xml:space="preserve"> «СОШ №1»</w:t>
      </w:r>
    </w:p>
    <w:p w:rsidR="00797B9E" w:rsidRDefault="00797B9E" w:rsidP="00797B9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0516" w:rsidRPr="00DE0516" w:rsidRDefault="00DE0516" w:rsidP="00DE0516">
      <w:pPr>
        <w:shd w:val="clear" w:color="auto" w:fill="FEFDF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5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Цель:</w:t>
      </w:r>
      <w:r w:rsidRPr="00DE0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создание благоприятных условий для успешного развития каждого ребенка, сохранения физического, психического и психологического здоровья.</w:t>
      </w:r>
    </w:p>
    <w:p w:rsidR="00DE0516" w:rsidRPr="00DE0516" w:rsidRDefault="00DE0516" w:rsidP="00DE0516">
      <w:pPr>
        <w:shd w:val="clear" w:color="auto" w:fill="FEFDFA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E051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Задачи:</w:t>
      </w:r>
    </w:p>
    <w:p w:rsidR="00DE0516" w:rsidRPr="00DE0516" w:rsidRDefault="00DE0516" w:rsidP="00DE0516">
      <w:pPr>
        <w:numPr>
          <w:ilvl w:val="0"/>
          <w:numId w:val="2"/>
        </w:numPr>
        <w:shd w:val="clear" w:color="auto" w:fill="FEFDFA"/>
        <w:spacing w:after="6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516">
        <w:rPr>
          <w:rFonts w:ascii="Times New Roman" w:hAnsi="Times New Roman" w:cs="Times New Roman"/>
          <w:color w:val="000000" w:themeColor="text1"/>
          <w:sz w:val="24"/>
          <w:szCs w:val="24"/>
        </w:rPr>
        <w:t>оказание компетентной помощи педагогам и родителям в вопросах обучения и воспитания;</w:t>
      </w:r>
    </w:p>
    <w:p w:rsidR="00DE0516" w:rsidRPr="00DE0516" w:rsidRDefault="00DE0516" w:rsidP="00DE0516">
      <w:pPr>
        <w:numPr>
          <w:ilvl w:val="0"/>
          <w:numId w:val="2"/>
        </w:numPr>
        <w:shd w:val="clear" w:color="auto" w:fill="FEFDFA"/>
        <w:spacing w:after="6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5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предупреждение возникновения явлений отклоняющегося поведения </w:t>
      </w:r>
      <w:proofErr w:type="gramStart"/>
      <w:r w:rsidRPr="00DE051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Pr="00DE0516">
        <w:rPr>
          <w:rFonts w:ascii="Times New Roman" w:hAnsi="Times New Roman" w:cs="Times New Roman"/>
          <w:color w:val="000000" w:themeColor="text1"/>
          <w:sz w:val="24"/>
          <w:szCs w:val="24"/>
        </w:rPr>
        <w:t> обучающихся;</w:t>
      </w:r>
    </w:p>
    <w:p w:rsidR="00DE0516" w:rsidRPr="00DE0516" w:rsidRDefault="00DE0516" w:rsidP="00DE0516">
      <w:pPr>
        <w:numPr>
          <w:ilvl w:val="0"/>
          <w:numId w:val="2"/>
        </w:numPr>
        <w:shd w:val="clear" w:color="auto" w:fill="FEFDFA"/>
        <w:spacing w:after="6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516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коммуникативных навыков, формирование ответственного отношения у подростков к своим поступкам;</w:t>
      </w:r>
    </w:p>
    <w:p w:rsidR="00DE0516" w:rsidRPr="00DE0516" w:rsidRDefault="00DE0516" w:rsidP="00DE0516">
      <w:pPr>
        <w:numPr>
          <w:ilvl w:val="0"/>
          <w:numId w:val="2"/>
        </w:numPr>
        <w:shd w:val="clear" w:color="auto" w:fill="FEFDFA"/>
        <w:spacing w:after="6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0516">
        <w:rPr>
          <w:rFonts w:ascii="Times New Roman" w:hAnsi="Times New Roman" w:cs="Times New Roman"/>
          <w:color w:val="000000" w:themeColor="text1"/>
          <w:sz w:val="24"/>
          <w:szCs w:val="24"/>
        </w:rPr>
        <w:t>обучение навыкам мирного разрешения конфликтов.</w:t>
      </w:r>
    </w:p>
    <w:p w:rsidR="00DE0516" w:rsidRPr="00DE0516" w:rsidRDefault="00DE0516" w:rsidP="00DE0516">
      <w:pPr>
        <w:pStyle w:val="a6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150" w:afterAutospacing="0" w:line="255" w:lineRule="atLeast"/>
        <w:jc w:val="both"/>
        <w:rPr>
          <w:color w:val="222222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79"/>
        <w:gridCol w:w="3084"/>
        <w:gridCol w:w="2521"/>
        <w:gridCol w:w="2699"/>
      </w:tblGrid>
      <w:tr w:rsidR="00DE0516" w:rsidRPr="00DE0516" w:rsidTr="009F17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Участники</w:t>
            </w:r>
          </w:p>
        </w:tc>
      </w:tr>
      <w:tr w:rsidR="00DE0516" w:rsidRPr="00DE0516" w:rsidTr="009F173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Март</w:t>
            </w:r>
          </w:p>
        </w:tc>
      </w:tr>
      <w:tr w:rsidR="00DE0516" w:rsidRPr="00DE0516" w:rsidTr="009F17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Педагогический совет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«Выявление,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профилактика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и преодоление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буллинга»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Познакомить коллектив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с факторами, признаками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и мерами профилактики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и преодоления буллинга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аместитель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директора по ВР,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социальный педагог,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Педагогический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коллектив</w:t>
            </w:r>
          </w:p>
        </w:tc>
      </w:tr>
      <w:tr w:rsidR="00DE0516" w:rsidRPr="00DE0516" w:rsidTr="009F17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Подготовка списка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педагогических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приемов, которые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провоцируют буллинг,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и конструктивных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альтернатив им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Познакомить учителей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с педагогическими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приемами, которые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не провоцируют травлю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Педагогический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коллектив</w:t>
            </w:r>
          </w:p>
        </w:tc>
      </w:tr>
      <w:tr w:rsidR="00DE0516" w:rsidRPr="00DE0516" w:rsidTr="009F17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Общешкольное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родительское собрание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«Травле – нет»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Познакомить родителей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с факторами, признаками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и мерами профилактики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и преодоления буллинга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Директор, заместитель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директора по ВР,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социальный педагог,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Родители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обучающихся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1–9-х классов</w:t>
            </w:r>
          </w:p>
        </w:tc>
      </w:tr>
      <w:tr w:rsidR="00DE0516" w:rsidRPr="00DE0516" w:rsidTr="009F17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Разработка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и публикация памяток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о том, как действовать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в случае травли, для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учеников, родителей,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учителей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Показать порядок действий,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если ученик, учитель или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родитель столкнулись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с травлей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Заместитель директора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по УВР, педагог-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психолог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Родители, 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обучающиеся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,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учителя</w:t>
            </w:r>
          </w:p>
        </w:tc>
      </w:tr>
      <w:tr w:rsidR="00DE0516" w:rsidRPr="00DE0516" w:rsidTr="009F173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lastRenderedPageBreak/>
              <w:t>Апрель</w:t>
            </w:r>
          </w:p>
        </w:tc>
      </w:tr>
      <w:tr w:rsidR="00DE0516" w:rsidRPr="00DE0516" w:rsidTr="009F17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Совместный просмотр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и обсуждение фильмов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Помочь детям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самостоятельно сделать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вывод о том, что травля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недопустима, на примере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персонажей фильмов.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Например, «Чучело»,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режиссер Ролан Быков,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«Повелитель мух»,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режиссер Питер Брук,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«Общество мертвых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поэтов», режиссер Питер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Уир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Заместитель директора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по ВР, классные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руководители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Обучающиеся</w:t>
            </w:r>
          </w:p>
        </w:tc>
      </w:tr>
      <w:tr w:rsidR="00DE0516" w:rsidRPr="00DE0516" w:rsidTr="009F17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Анонимное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анкетирование учеников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Определить, насколько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распространены насилие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и травля в школе, выявить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их формы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Педагог-психолог,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социальный педагог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Обучающиеся</w:t>
            </w:r>
            <w:proofErr w:type="gramEnd"/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1–9-х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классов</w:t>
            </w:r>
          </w:p>
        </w:tc>
      </w:tr>
      <w:tr w:rsidR="00DE0516" w:rsidRPr="00DE0516" w:rsidTr="009F17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Анонимное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анкетирование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родителей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Выяснить, сообщали ли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ученики родителям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о случаях травли в школе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Педагог-психолог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Родители</w:t>
            </w:r>
          </w:p>
        </w:tc>
      </w:tr>
      <w:tr w:rsidR="00DE0516" w:rsidRPr="00DE0516" w:rsidTr="009F1736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</w:rPr>
              <w:t>Май</w:t>
            </w:r>
          </w:p>
        </w:tc>
      </w:tr>
      <w:tr w:rsidR="00DE0516" w:rsidRPr="00DE0516" w:rsidTr="009F1736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Посещение уроков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Проанализировать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отношения в классах,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ученики в которых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в анонимном анкетировании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сообщили о случаях травли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Заместитель директора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по ВР, педагог-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психолог, социальный</w:t>
            </w:r>
            <w:r w:rsidRPr="00DE0516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  <w:t>педагог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Обучающиеся</w:t>
            </w:r>
          </w:p>
        </w:tc>
      </w:tr>
      <w:tr w:rsidR="00DE0516" w:rsidRPr="00DE0516" w:rsidTr="009F1736"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E0516" w:rsidRPr="00DE0516" w:rsidRDefault="00DE0516" w:rsidP="00DE0516">
            <w:pPr>
              <w:spacing w:line="255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516" w:rsidRPr="00DE0516" w:rsidRDefault="00DE0516" w:rsidP="00DE0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516" w:rsidRPr="00DE0516" w:rsidRDefault="00DE0516" w:rsidP="00DE0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516" w:rsidRPr="00DE0516" w:rsidRDefault="00DE0516" w:rsidP="00DE0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C5B81" w:rsidRPr="00797B9E" w:rsidRDefault="00DE0516" w:rsidP="00DE0516">
      <w:pPr>
        <w:pStyle w:val="2"/>
        <w:shd w:val="clear" w:color="auto" w:fill="auto"/>
        <w:spacing w:line="240" w:lineRule="auto"/>
        <w:ind w:firstLine="700"/>
        <w:jc w:val="center"/>
        <w:rPr>
          <w:sz w:val="28"/>
          <w:szCs w:val="28"/>
        </w:rPr>
      </w:pPr>
      <w:r>
        <w:rPr>
          <w:sz w:val="24"/>
          <w:szCs w:val="24"/>
        </w:rPr>
        <w:t>К</w:t>
      </w:r>
      <w:r w:rsidR="006F3A43" w:rsidRPr="00DE0516">
        <w:rPr>
          <w:sz w:val="24"/>
          <w:szCs w:val="24"/>
        </w:rPr>
        <w:t>уратор ШСП</w:t>
      </w:r>
      <w:r w:rsidR="006F3A43">
        <w:rPr>
          <w:sz w:val="28"/>
          <w:szCs w:val="28"/>
        </w:rPr>
        <w:t xml:space="preserve">                                 Карзанова Э.М.</w:t>
      </w:r>
    </w:p>
    <w:sectPr w:rsidR="00EC5B81" w:rsidRPr="00797B9E" w:rsidSect="005D2BA5">
      <w:pgSz w:w="11906" w:h="16838"/>
      <w:pgMar w:top="426" w:right="42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ABF"/>
    <w:multiLevelType w:val="hybridMultilevel"/>
    <w:tmpl w:val="54DABA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D2B77A5"/>
    <w:multiLevelType w:val="multilevel"/>
    <w:tmpl w:val="98A6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B81"/>
    <w:rsid w:val="00001849"/>
    <w:rsid w:val="00014B8A"/>
    <w:rsid w:val="0003186F"/>
    <w:rsid w:val="000322FF"/>
    <w:rsid w:val="00053073"/>
    <w:rsid w:val="00055668"/>
    <w:rsid w:val="0007469B"/>
    <w:rsid w:val="00080DE6"/>
    <w:rsid w:val="000A28C1"/>
    <w:rsid w:val="000A583A"/>
    <w:rsid w:val="000D41A5"/>
    <w:rsid w:val="000E36BE"/>
    <w:rsid w:val="000E37AB"/>
    <w:rsid w:val="000F36C7"/>
    <w:rsid w:val="000F62AF"/>
    <w:rsid w:val="00123121"/>
    <w:rsid w:val="00130B38"/>
    <w:rsid w:val="00147F47"/>
    <w:rsid w:val="00156E11"/>
    <w:rsid w:val="001572DA"/>
    <w:rsid w:val="00161FDA"/>
    <w:rsid w:val="00164F6A"/>
    <w:rsid w:val="0018361D"/>
    <w:rsid w:val="001A5FCF"/>
    <w:rsid w:val="001C0173"/>
    <w:rsid w:val="001C0D94"/>
    <w:rsid w:val="001C5341"/>
    <w:rsid w:val="001C74C5"/>
    <w:rsid w:val="001E0589"/>
    <w:rsid w:val="001E43E2"/>
    <w:rsid w:val="001F049E"/>
    <w:rsid w:val="001F7CA7"/>
    <w:rsid w:val="00220D8B"/>
    <w:rsid w:val="0023546A"/>
    <w:rsid w:val="002423B7"/>
    <w:rsid w:val="00243895"/>
    <w:rsid w:val="00253441"/>
    <w:rsid w:val="00270D8C"/>
    <w:rsid w:val="00285CFF"/>
    <w:rsid w:val="002878FF"/>
    <w:rsid w:val="002910A6"/>
    <w:rsid w:val="00297345"/>
    <w:rsid w:val="002A1FA1"/>
    <w:rsid w:val="002D77F7"/>
    <w:rsid w:val="002E39C2"/>
    <w:rsid w:val="002F1AF7"/>
    <w:rsid w:val="00303D2A"/>
    <w:rsid w:val="003066B7"/>
    <w:rsid w:val="0034493B"/>
    <w:rsid w:val="00355887"/>
    <w:rsid w:val="00384943"/>
    <w:rsid w:val="003A7715"/>
    <w:rsid w:val="003B0337"/>
    <w:rsid w:val="003D2EB5"/>
    <w:rsid w:val="003E1215"/>
    <w:rsid w:val="003E2466"/>
    <w:rsid w:val="003F5C05"/>
    <w:rsid w:val="003F7B3A"/>
    <w:rsid w:val="00407DA0"/>
    <w:rsid w:val="00426500"/>
    <w:rsid w:val="00446697"/>
    <w:rsid w:val="004478BA"/>
    <w:rsid w:val="00451053"/>
    <w:rsid w:val="00453E28"/>
    <w:rsid w:val="00481FC6"/>
    <w:rsid w:val="00483B74"/>
    <w:rsid w:val="00487722"/>
    <w:rsid w:val="004C019C"/>
    <w:rsid w:val="004C7D2F"/>
    <w:rsid w:val="004D5826"/>
    <w:rsid w:val="004F2C6B"/>
    <w:rsid w:val="00544A3A"/>
    <w:rsid w:val="00547CB2"/>
    <w:rsid w:val="00570F0B"/>
    <w:rsid w:val="00586E9B"/>
    <w:rsid w:val="00596469"/>
    <w:rsid w:val="005A3B55"/>
    <w:rsid w:val="005B1541"/>
    <w:rsid w:val="005C2EDD"/>
    <w:rsid w:val="005C4F30"/>
    <w:rsid w:val="005D2BA5"/>
    <w:rsid w:val="005D4703"/>
    <w:rsid w:val="005E1121"/>
    <w:rsid w:val="005E3D16"/>
    <w:rsid w:val="00600EFB"/>
    <w:rsid w:val="00605927"/>
    <w:rsid w:val="006067C1"/>
    <w:rsid w:val="006254E2"/>
    <w:rsid w:val="00644F11"/>
    <w:rsid w:val="006459AA"/>
    <w:rsid w:val="00653784"/>
    <w:rsid w:val="00654CE2"/>
    <w:rsid w:val="006815CD"/>
    <w:rsid w:val="00694434"/>
    <w:rsid w:val="006F3A43"/>
    <w:rsid w:val="00710739"/>
    <w:rsid w:val="0073620E"/>
    <w:rsid w:val="007525B9"/>
    <w:rsid w:val="00757E99"/>
    <w:rsid w:val="007600E8"/>
    <w:rsid w:val="00766CE5"/>
    <w:rsid w:val="00797B9E"/>
    <w:rsid w:val="007A6BD4"/>
    <w:rsid w:val="007E20D1"/>
    <w:rsid w:val="007E7330"/>
    <w:rsid w:val="007F2B3B"/>
    <w:rsid w:val="00822DEB"/>
    <w:rsid w:val="00862B09"/>
    <w:rsid w:val="00867FE4"/>
    <w:rsid w:val="0087730A"/>
    <w:rsid w:val="00896B63"/>
    <w:rsid w:val="008A6583"/>
    <w:rsid w:val="008B0E09"/>
    <w:rsid w:val="008C0738"/>
    <w:rsid w:val="008F4DBB"/>
    <w:rsid w:val="00920B50"/>
    <w:rsid w:val="009226E5"/>
    <w:rsid w:val="00923577"/>
    <w:rsid w:val="009722DC"/>
    <w:rsid w:val="009873F9"/>
    <w:rsid w:val="009A4346"/>
    <w:rsid w:val="009F1738"/>
    <w:rsid w:val="009F6B85"/>
    <w:rsid w:val="00A411B2"/>
    <w:rsid w:val="00A922BC"/>
    <w:rsid w:val="00AB1506"/>
    <w:rsid w:val="00AB529E"/>
    <w:rsid w:val="00AE7CA2"/>
    <w:rsid w:val="00AF456F"/>
    <w:rsid w:val="00AF4664"/>
    <w:rsid w:val="00AF78C7"/>
    <w:rsid w:val="00B16CF2"/>
    <w:rsid w:val="00B40736"/>
    <w:rsid w:val="00B451FE"/>
    <w:rsid w:val="00B57A50"/>
    <w:rsid w:val="00B61E4F"/>
    <w:rsid w:val="00B670FC"/>
    <w:rsid w:val="00B80BD0"/>
    <w:rsid w:val="00B814E2"/>
    <w:rsid w:val="00BB352E"/>
    <w:rsid w:val="00BD4869"/>
    <w:rsid w:val="00BD572C"/>
    <w:rsid w:val="00BE098E"/>
    <w:rsid w:val="00BE40BA"/>
    <w:rsid w:val="00BE482D"/>
    <w:rsid w:val="00C013F7"/>
    <w:rsid w:val="00C437B9"/>
    <w:rsid w:val="00CA5C1A"/>
    <w:rsid w:val="00CA6958"/>
    <w:rsid w:val="00CC39EF"/>
    <w:rsid w:val="00CF137C"/>
    <w:rsid w:val="00CF7608"/>
    <w:rsid w:val="00D2738E"/>
    <w:rsid w:val="00D35A38"/>
    <w:rsid w:val="00D77008"/>
    <w:rsid w:val="00D77CF1"/>
    <w:rsid w:val="00D80340"/>
    <w:rsid w:val="00D8173D"/>
    <w:rsid w:val="00DA35B3"/>
    <w:rsid w:val="00DA403F"/>
    <w:rsid w:val="00DD1DBA"/>
    <w:rsid w:val="00DE0516"/>
    <w:rsid w:val="00DE319C"/>
    <w:rsid w:val="00DF5191"/>
    <w:rsid w:val="00E03C41"/>
    <w:rsid w:val="00E142D9"/>
    <w:rsid w:val="00E46727"/>
    <w:rsid w:val="00E50850"/>
    <w:rsid w:val="00E6186F"/>
    <w:rsid w:val="00E73867"/>
    <w:rsid w:val="00E73BFD"/>
    <w:rsid w:val="00EB738E"/>
    <w:rsid w:val="00EC32BB"/>
    <w:rsid w:val="00EC5B81"/>
    <w:rsid w:val="00F05839"/>
    <w:rsid w:val="00F233F9"/>
    <w:rsid w:val="00F24C0C"/>
    <w:rsid w:val="00F67733"/>
    <w:rsid w:val="00F73B53"/>
    <w:rsid w:val="00F8266E"/>
    <w:rsid w:val="00F86496"/>
    <w:rsid w:val="00F87845"/>
    <w:rsid w:val="00FA7A2F"/>
    <w:rsid w:val="00FC1627"/>
    <w:rsid w:val="00FC3FDA"/>
    <w:rsid w:val="00FC494E"/>
    <w:rsid w:val="00FD658B"/>
    <w:rsid w:val="00FF1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C5B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EC5B81"/>
    <w:pPr>
      <w:widowControl w:val="0"/>
      <w:shd w:val="clear" w:color="auto" w:fill="FFFFFF"/>
      <w:spacing w:after="0" w:line="324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a4">
    <w:name w:val="Table Grid"/>
    <w:basedOn w:val="a1"/>
    <w:uiPriority w:val="59"/>
    <w:rsid w:val="00EC5B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5B8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E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C5B8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EC5B81"/>
    <w:pPr>
      <w:widowControl w:val="0"/>
      <w:shd w:val="clear" w:color="auto" w:fill="FFFFFF"/>
      <w:spacing w:after="0" w:line="324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table" w:styleId="a4">
    <w:name w:val="Table Grid"/>
    <w:basedOn w:val="a1"/>
    <w:uiPriority w:val="59"/>
    <w:rsid w:val="00EC5B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5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2021-03-24T10:11:00Z</cp:lastPrinted>
  <dcterms:created xsi:type="dcterms:W3CDTF">2021-03-24T10:19:00Z</dcterms:created>
  <dcterms:modified xsi:type="dcterms:W3CDTF">2021-03-24T10:19:00Z</dcterms:modified>
</cp:coreProperties>
</file>