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right"/>
        <w:rPr>
          <w:rStyle w:val="c2"/>
          <w:sz w:val="26"/>
          <w:szCs w:val="26"/>
        </w:rPr>
      </w:pPr>
      <w:r w:rsidRPr="004A083C">
        <w:rPr>
          <w:rStyle w:val="c2"/>
          <w:sz w:val="26"/>
          <w:szCs w:val="26"/>
        </w:rPr>
        <w:t>Прил</w:t>
      </w:r>
      <w:r w:rsidR="00CC425D" w:rsidRPr="004A083C">
        <w:rPr>
          <w:rStyle w:val="c2"/>
          <w:sz w:val="26"/>
          <w:szCs w:val="26"/>
        </w:rPr>
        <w:t>ожение №  к приказу от 01.09.</w:t>
      </w:r>
      <w:r w:rsidR="004A083C" w:rsidRPr="004A083C">
        <w:rPr>
          <w:rStyle w:val="c2"/>
          <w:sz w:val="26"/>
          <w:szCs w:val="26"/>
        </w:rPr>
        <w:t>2016</w:t>
      </w:r>
      <w:r w:rsidRPr="004A083C">
        <w:rPr>
          <w:rStyle w:val="c2"/>
          <w:sz w:val="26"/>
          <w:szCs w:val="26"/>
        </w:rPr>
        <w:t xml:space="preserve"> г. </w:t>
      </w:r>
      <w:r w:rsidR="00CC425D" w:rsidRPr="004A083C">
        <w:rPr>
          <w:rStyle w:val="c2"/>
          <w:sz w:val="26"/>
          <w:szCs w:val="26"/>
        </w:rPr>
        <w:t xml:space="preserve"> № 1</w:t>
      </w:r>
      <w:r w:rsidR="004A083C" w:rsidRPr="004A083C">
        <w:rPr>
          <w:rStyle w:val="c2"/>
          <w:sz w:val="26"/>
          <w:szCs w:val="26"/>
        </w:rPr>
        <w:t>50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6"/>
          <w:szCs w:val="26"/>
        </w:rPr>
      </w:pPr>
      <w:bookmarkStart w:id="0" w:name="_GoBack"/>
      <w:bookmarkEnd w:id="0"/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</w:rPr>
        <w:t xml:space="preserve">Должностная инструкция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</w:rPr>
        <w:t>куратора школьной службы примирения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b/>
          <w:color w:val="000000"/>
          <w:sz w:val="28"/>
          <w:szCs w:val="28"/>
        </w:rPr>
      </w:pPr>
      <w:proofErr w:type="gramStart"/>
      <w:r w:rsidRPr="004A083C">
        <w:rPr>
          <w:rStyle w:val="c2"/>
          <w:b/>
          <w:color w:val="000000"/>
          <w:sz w:val="28"/>
          <w:szCs w:val="28"/>
          <w:lang w:val="en-US"/>
        </w:rPr>
        <w:t>I</w:t>
      </w:r>
      <w:r w:rsidRPr="004A083C">
        <w:rPr>
          <w:rStyle w:val="c2"/>
          <w:b/>
          <w:color w:val="000000"/>
          <w:sz w:val="28"/>
          <w:szCs w:val="28"/>
        </w:rPr>
        <w:t>. Общие положения.</w:t>
      </w:r>
      <w:proofErr w:type="gramEnd"/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1.1. Педагог-куратор ШСП назначается по приказу директора школы из состава педагогического коллектива школы (учитель, </w:t>
      </w:r>
      <w:r w:rsidR="00CC425D" w:rsidRPr="004A083C">
        <w:rPr>
          <w:rStyle w:val="c2"/>
          <w:color w:val="000000"/>
          <w:sz w:val="28"/>
          <w:szCs w:val="28"/>
        </w:rPr>
        <w:t xml:space="preserve">педагог – психолог, </w:t>
      </w:r>
      <w:r w:rsidRPr="004A083C">
        <w:rPr>
          <w:rStyle w:val="c2"/>
          <w:color w:val="000000"/>
          <w:sz w:val="28"/>
          <w:szCs w:val="28"/>
        </w:rPr>
        <w:t>социальный педагог, вожатый или др.), который</w:t>
      </w:r>
      <w:r w:rsidRPr="004A083C">
        <w:rPr>
          <w:rStyle w:val="apple-converted-space"/>
          <w:color w:val="000000"/>
          <w:sz w:val="28"/>
          <w:szCs w:val="28"/>
        </w:rPr>
        <w:t> </w:t>
      </w:r>
      <w:r w:rsidRPr="004A083C">
        <w:rPr>
          <w:rStyle w:val="c2"/>
          <w:bCs/>
          <w:color w:val="000000"/>
          <w:sz w:val="28"/>
          <w:szCs w:val="28"/>
        </w:rPr>
        <w:t>добровольно</w:t>
      </w:r>
      <w:r w:rsidRPr="004A083C">
        <w:rPr>
          <w:rStyle w:val="c2"/>
          <w:color w:val="000000"/>
          <w:sz w:val="28"/>
          <w:szCs w:val="28"/>
        </w:rPr>
        <w:t>выразил согласие взять на себя эту ответственность.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1.2. </w:t>
      </w:r>
      <w:r w:rsidRPr="004A083C">
        <w:rPr>
          <w:sz w:val="28"/>
          <w:szCs w:val="28"/>
        </w:rPr>
        <w:t>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1.3. </w:t>
      </w:r>
      <w:r w:rsidRPr="004A083C">
        <w:rPr>
          <w:sz w:val="28"/>
          <w:szCs w:val="28"/>
        </w:rPr>
        <w:t xml:space="preserve">Куратором должен быть назначен человек: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proofErr w:type="gramStart"/>
      <w:r w:rsidRPr="004A083C">
        <w:rPr>
          <w:rStyle w:val="c2"/>
          <w:color w:val="000000"/>
          <w:sz w:val="28"/>
          <w:szCs w:val="28"/>
        </w:rPr>
        <w:t>-</w:t>
      </w:r>
      <w:r w:rsidRPr="004A083C">
        <w:rPr>
          <w:sz w:val="28"/>
          <w:szCs w:val="28"/>
        </w:rPr>
        <w:t xml:space="preserve"> заинтересованный в развитии восстановительных практик в школе и разделяющий их ценности; </w:t>
      </w:r>
      <w:proofErr w:type="gramEnd"/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</w:t>
      </w:r>
      <w:proofErr w:type="gramStart"/>
      <w:r w:rsidRPr="004A083C">
        <w:rPr>
          <w:sz w:val="28"/>
          <w:szCs w:val="28"/>
        </w:rPr>
        <w:t>готовый</w:t>
      </w:r>
      <w:proofErr w:type="gramEnd"/>
      <w:r w:rsidRPr="004A083C">
        <w:rPr>
          <w:sz w:val="28"/>
          <w:szCs w:val="28"/>
        </w:rPr>
        <w:t xml:space="preserve"> освоить деятельность медиатора, проводить медиации и другие восстановительные программы;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имеющий доступ к информации о конфликтных ситуациях;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</w:t>
      </w:r>
      <w:proofErr w:type="gramStart"/>
      <w:r w:rsidRPr="004A083C">
        <w:rPr>
          <w:sz w:val="28"/>
          <w:szCs w:val="28"/>
        </w:rPr>
        <w:t>пользующийся</w:t>
      </w:r>
      <w:proofErr w:type="gramEnd"/>
      <w:r w:rsidRPr="004A083C">
        <w:rPr>
          <w:sz w:val="28"/>
          <w:szCs w:val="28"/>
        </w:rPr>
        <w:t xml:space="preserve"> авторитетом у учителей и учеников;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</w:t>
      </w:r>
      <w:proofErr w:type="gramStart"/>
      <w:r w:rsidRPr="004A083C">
        <w:rPr>
          <w:sz w:val="28"/>
          <w:szCs w:val="28"/>
        </w:rPr>
        <w:t>способный</w:t>
      </w:r>
      <w:proofErr w:type="gramEnd"/>
      <w:r w:rsidRPr="004A083C">
        <w:rPr>
          <w:sz w:val="28"/>
          <w:szCs w:val="28"/>
        </w:rPr>
        <w:t xml:space="preserve"> отстаивать своё мнение перед администрацией;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</w:t>
      </w:r>
      <w:proofErr w:type="gramStart"/>
      <w:r w:rsidRPr="004A083C">
        <w:rPr>
          <w:sz w:val="28"/>
          <w:szCs w:val="28"/>
        </w:rPr>
        <w:t>способный</w:t>
      </w:r>
      <w:proofErr w:type="gramEnd"/>
      <w:r w:rsidRPr="004A083C">
        <w:rPr>
          <w:sz w:val="28"/>
          <w:szCs w:val="28"/>
        </w:rPr>
        <w:t xml:space="preserve"> организовать группу школьников-медиаторов;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 xml:space="preserve">- готовый продолжительное время (не меньше года, а в среднем порядка трёх лет) заниматься данной деятельностью.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1.4. Куратор ШСП работает в тесном взаимодействии с педагогическим коллективом школы, и в первую очередь с заместителем директора по воспитательной работе и   социальным педагогом школы.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1.5.  Контролирует работу педагога-куратора ШСП заместитель директора по воспитательной работе школы.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1.6. Куратор ШСП в</w:t>
      </w:r>
      <w:r w:rsidRPr="004A083C">
        <w:rPr>
          <w:rStyle w:val="apple-converted-space"/>
          <w:color w:val="000000"/>
          <w:sz w:val="28"/>
          <w:szCs w:val="28"/>
        </w:rPr>
        <w:t> </w:t>
      </w:r>
      <w:r w:rsidRPr="004A083C">
        <w:rPr>
          <w:rStyle w:val="c2"/>
          <w:bCs/>
          <w:color w:val="000000"/>
          <w:sz w:val="28"/>
          <w:szCs w:val="28"/>
        </w:rPr>
        <w:t>обязательном порядке проходит обучение в качестве медиатора</w:t>
      </w:r>
      <w:r w:rsidRPr="004A083C">
        <w:rPr>
          <w:rStyle w:val="c2"/>
          <w:color w:val="000000"/>
          <w:sz w:val="28"/>
          <w:szCs w:val="28"/>
        </w:rPr>
        <w:t>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b/>
          <w:color w:val="000000"/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  <w:lang w:val="en-US"/>
        </w:rPr>
        <w:t>II</w:t>
      </w:r>
      <w:r w:rsidRPr="004A083C">
        <w:rPr>
          <w:rStyle w:val="c2"/>
          <w:b/>
          <w:color w:val="000000"/>
          <w:sz w:val="28"/>
          <w:szCs w:val="28"/>
        </w:rPr>
        <w:t>.</w:t>
      </w:r>
      <w:r w:rsidRPr="004A083C">
        <w:rPr>
          <w:b/>
          <w:color w:val="000000"/>
          <w:sz w:val="28"/>
          <w:szCs w:val="28"/>
        </w:rPr>
        <w:t>Обязанности: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2.1. Куратор ШСП организует кампанию по привлечению детей-волонтеров к работе ШСП и их дальнейшее равноправное участие во всех просветительских, организационно-методических, практических, аналитических и других мероприятиях.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2.2. </w:t>
      </w:r>
      <w:r w:rsidRPr="004A083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A083C">
        <w:rPr>
          <w:rStyle w:val="c2"/>
          <w:color w:val="000000"/>
          <w:sz w:val="28"/>
          <w:szCs w:val="28"/>
        </w:rPr>
        <w:t xml:space="preserve">Куратор ШСП проводит обучение детей-волонтеров.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right="10"/>
        <w:jc w:val="both"/>
        <w:rPr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2.3. Куратор ШСП совместно с руководством школы организует участие детей-волонтеров в тематических межшкольных семинарах и конференциях, помогает детям-волонтерам представить их опыт работы и познакомится с опытом детей-волонтеров из других ШСП.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 w:right="4"/>
        <w:jc w:val="both"/>
        <w:rPr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2.4. Куратор ШСП документирует процесс и результаты рассмотрения конфликтных ситуаций, поступивших в ШСП из любых источников, оформляет итоговые результаты. Итоговые результаты работы ШСП куратор </w:t>
      </w:r>
      <w:r w:rsidRPr="004A083C">
        <w:rPr>
          <w:rStyle w:val="c2"/>
          <w:color w:val="000000"/>
          <w:sz w:val="28"/>
          <w:szCs w:val="28"/>
        </w:rPr>
        <w:lastRenderedPageBreak/>
        <w:t>представляет руководству школы, в координационный орган, а также по запросу в другие заинтересованные органы и структуры.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 xml:space="preserve">2.5. </w:t>
      </w:r>
      <w:r w:rsidRPr="004A083C">
        <w:rPr>
          <w:sz w:val="28"/>
          <w:szCs w:val="28"/>
        </w:rPr>
        <w:t xml:space="preserve">Куратор службы обеспечивает мониторинг проведенных программ, проведение </w:t>
      </w:r>
      <w:proofErr w:type="spellStart"/>
      <w:r w:rsidRPr="004A083C">
        <w:rPr>
          <w:sz w:val="28"/>
          <w:szCs w:val="28"/>
        </w:rPr>
        <w:t>супервизий</w:t>
      </w:r>
      <w:proofErr w:type="spellEnd"/>
      <w:r w:rsidRPr="004A083C">
        <w:rPr>
          <w:sz w:val="28"/>
          <w:szCs w:val="28"/>
        </w:rPr>
        <w:t xml:space="preserve"> с медиаторами на соответствие их деятельности принципам восстановительной медиации.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b/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  <w:lang w:val="en-US"/>
        </w:rPr>
        <w:t>III</w:t>
      </w:r>
      <w:r w:rsidRPr="004A083C">
        <w:rPr>
          <w:rStyle w:val="c2"/>
          <w:b/>
          <w:color w:val="000000"/>
          <w:sz w:val="28"/>
          <w:szCs w:val="28"/>
        </w:rPr>
        <w:t>.</w:t>
      </w:r>
      <w:r w:rsidRPr="004A083C">
        <w:rPr>
          <w:b/>
          <w:sz w:val="28"/>
          <w:szCs w:val="28"/>
        </w:rPr>
        <w:t xml:space="preserve"> Права: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3.</w:t>
      </w:r>
      <w:r w:rsidRPr="004A083C">
        <w:rPr>
          <w:sz w:val="28"/>
          <w:szCs w:val="28"/>
        </w:rPr>
        <w:t>1</w:t>
      </w:r>
      <w:r w:rsidRPr="004A083C">
        <w:rPr>
          <w:b/>
          <w:sz w:val="28"/>
          <w:szCs w:val="28"/>
        </w:rPr>
        <w:t xml:space="preserve">. </w:t>
      </w:r>
      <w:r w:rsidRPr="004A083C">
        <w:rPr>
          <w:sz w:val="28"/>
          <w:szCs w:val="28"/>
        </w:rPr>
        <w:t>Отвечать за защиту прав детей.</w:t>
      </w:r>
    </w:p>
    <w:p w:rsidR="00232D84" w:rsidRPr="004A083C" w:rsidRDefault="00232D84" w:rsidP="00232D84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3.2. Организовать деятельность ребят на достижение цели службы.</w:t>
      </w:r>
    </w:p>
    <w:p w:rsidR="00232D84" w:rsidRPr="004A083C" w:rsidRDefault="00232D84" w:rsidP="00232D84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083C">
        <w:rPr>
          <w:rStyle w:val="c2"/>
          <w:color w:val="000000"/>
          <w:sz w:val="28"/>
          <w:szCs w:val="28"/>
        </w:rPr>
        <w:t>3.3. Приобщать детей и подростков к общечеловеческим нормам, формированию толерантности.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b/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  <w:lang w:val="en-US"/>
        </w:rPr>
        <w:t>IV</w:t>
      </w:r>
      <w:r w:rsidRPr="004A083C">
        <w:rPr>
          <w:rStyle w:val="c2"/>
          <w:b/>
          <w:color w:val="000000"/>
          <w:sz w:val="28"/>
          <w:szCs w:val="28"/>
        </w:rPr>
        <w:t>.</w:t>
      </w:r>
      <w:r w:rsidRPr="004A083C">
        <w:rPr>
          <w:b/>
          <w:sz w:val="28"/>
          <w:szCs w:val="28"/>
        </w:rPr>
        <w:t xml:space="preserve"> Ответственность: 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4A083C">
        <w:rPr>
          <w:sz w:val="28"/>
          <w:szCs w:val="28"/>
          <w:shd w:val="clear" w:color="auto" w:fill="FFFAFA"/>
        </w:rPr>
        <w:t xml:space="preserve">4.1. </w:t>
      </w:r>
      <w:r w:rsidRPr="004A083C">
        <w:rPr>
          <w:sz w:val="28"/>
          <w:szCs w:val="28"/>
        </w:rPr>
        <w:t>Куратор отвечает за ведение документации, написание отчетов.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  <w:shd w:val="clear" w:color="auto" w:fill="FFFAFA"/>
        </w:rPr>
      </w:pPr>
      <w:r w:rsidRPr="004A083C">
        <w:rPr>
          <w:sz w:val="28"/>
          <w:szCs w:val="28"/>
        </w:rPr>
        <w:t>4.2. Отвечает за 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учреждении.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4A083C">
        <w:rPr>
          <w:rStyle w:val="c2"/>
          <w:b/>
          <w:color w:val="000000"/>
          <w:sz w:val="28"/>
          <w:szCs w:val="28"/>
          <w:lang w:val="en-US"/>
        </w:rPr>
        <w:t>V</w:t>
      </w:r>
      <w:r w:rsidRPr="004A083C">
        <w:rPr>
          <w:rStyle w:val="c2"/>
          <w:b/>
          <w:color w:val="000000"/>
          <w:sz w:val="28"/>
          <w:szCs w:val="28"/>
        </w:rPr>
        <w:t>.</w:t>
      </w:r>
      <w:r w:rsidR="00CC425D" w:rsidRPr="004A083C">
        <w:rPr>
          <w:b/>
          <w:sz w:val="28"/>
          <w:szCs w:val="28"/>
        </w:rPr>
        <w:t>Взаимоотношения</w:t>
      </w:r>
      <w:r w:rsidRPr="004A083C">
        <w:rPr>
          <w:sz w:val="28"/>
          <w:szCs w:val="28"/>
        </w:rPr>
        <w:t>:</w:t>
      </w:r>
    </w:p>
    <w:p w:rsidR="00232D84" w:rsidRPr="004A083C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4A083C">
        <w:rPr>
          <w:sz w:val="28"/>
          <w:szCs w:val="28"/>
        </w:rPr>
        <w:t>5.1. Выстраивает взаимодействие с заинтересованными учреждениями и ведомствами.</w:t>
      </w:r>
    </w:p>
    <w:p w:rsidR="00232D84" w:rsidRPr="00CC425D" w:rsidRDefault="00232D84" w:rsidP="00232D84">
      <w:pPr>
        <w:rPr>
          <w:sz w:val="28"/>
          <w:szCs w:val="28"/>
        </w:rPr>
      </w:pPr>
    </w:p>
    <w:p w:rsidR="00C93C01" w:rsidRPr="00CC425D" w:rsidRDefault="00C93C01">
      <w:pPr>
        <w:rPr>
          <w:sz w:val="28"/>
          <w:szCs w:val="28"/>
        </w:rPr>
      </w:pPr>
    </w:p>
    <w:sectPr w:rsidR="00C93C01" w:rsidRPr="00CC425D" w:rsidSect="00BB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D84"/>
    <w:rsid w:val="00010BFB"/>
    <w:rsid w:val="00232D84"/>
    <w:rsid w:val="004A083C"/>
    <w:rsid w:val="009A0837"/>
    <w:rsid w:val="00BB617A"/>
    <w:rsid w:val="00C93C01"/>
    <w:rsid w:val="00CC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D84"/>
  </w:style>
  <w:style w:type="paragraph" w:customStyle="1" w:styleId="c0">
    <w:name w:val="c0"/>
    <w:basedOn w:val="a"/>
    <w:rsid w:val="00232D84"/>
    <w:pPr>
      <w:spacing w:before="100" w:beforeAutospacing="1" w:after="100" w:afterAutospacing="1"/>
    </w:pPr>
  </w:style>
  <w:style w:type="character" w:customStyle="1" w:styleId="c2">
    <w:name w:val="c2"/>
    <w:basedOn w:val="a0"/>
    <w:rsid w:val="0023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D84"/>
  </w:style>
  <w:style w:type="paragraph" w:customStyle="1" w:styleId="c0">
    <w:name w:val="c0"/>
    <w:basedOn w:val="a"/>
    <w:rsid w:val="00232D84"/>
    <w:pPr>
      <w:spacing w:before="100" w:beforeAutospacing="1" w:after="100" w:afterAutospacing="1"/>
    </w:pPr>
  </w:style>
  <w:style w:type="character" w:customStyle="1" w:styleId="c2">
    <w:name w:val="c2"/>
    <w:basedOn w:val="a0"/>
    <w:rsid w:val="00232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учитель</cp:lastModifiedBy>
  <cp:revision>3</cp:revision>
  <dcterms:created xsi:type="dcterms:W3CDTF">2016-12-01T10:43:00Z</dcterms:created>
  <dcterms:modified xsi:type="dcterms:W3CDTF">2016-12-02T05:07:00Z</dcterms:modified>
</cp:coreProperties>
</file>