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4" w:type="pct"/>
        <w:tblInd w:w="108" w:type="dxa"/>
        <w:tblLook w:val="04A0"/>
      </w:tblPr>
      <w:tblGrid>
        <w:gridCol w:w="2132"/>
        <w:gridCol w:w="2893"/>
        <w:gridCol w:w="646"/>
        <w:gridCol w:w="3500"/>
      </w:tblGrid>
      <w:tr w:rsidR="00C85AF9" w:rsidRPr="00DE3D34" w:rsidTr="00AE64CD">
        <w:tc>
          <w:tcPr>
            <w:tcW w:w="2740" w:type="pct"/>
            <w:gridSpan w:val="2"/>
          </w:tcPr>
          <w:p w:rsidR="00C85AF9" w:rsidRPr="00DE3D34" w:rsidRDefault="00C85AF9" w:rsidP="00AE64CD">
            <w:pPr>
              <w:tabs>
                <w:tab w:val="left" w:pos="3578"/>
              </w:tabs>
              <w:jc w:val="center"/>
            </w:pPr>
            <w:r w:rsidRPr="00DE3D34">
              <w:rPr>
                <w:noProof/>
              </w:rPr>
              <w:drawing>
                <wp:inline distT="0" distB="0" distL="0" distR="0">
                  <wp:extent cx="565265" cy="598516"/>
                  <wp:effectExtent l="19050" t="0" r="623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25" cy="597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pct"/>
          </w:tcPr>
          <w:p w:rsidR="00C85AF9" w:rsidRPr="00DE3D34" w:rsidRDefault="00C85AF9" w:rsidP="00AE64CD"/>
        </w:tc>
        <w:tc>
          <w:tcPr>
            <w:tcW w:w="1909" w:type="pct"/>
          </w:tcPr>
          <w:p w:rsidR="00C85AF9" w:rsidRPr="00DE3D34" w:rsidRDefault="00C85AF9" w:rsidP="00AE64CD"/>
        </w:tc>
      </w:tr>
      <w:tr w:rsidR="00C85AF9" w:rsidRPr="00DE3D34" w:rsidTr="00AE64CD">
        <w:trPr>
          <w:trHeight w:val="2287"/>
        </w:trPr>
        <w:tc>
          <w:tcPr>
            <w:tcW w:w="2740" w:type="pct"/>
            <w:gridSpan w:val="2"/>
          </w:tcPr>
          <w:p w:rsidR="00C85AF9" w:rsidRPr="00DE3D34" w:rsidRDefault="00C85AF9" w:rsidP="00AE64CD">
            <w:pPr>
              <w:pStyle w:val="a7"/>
              <w:tabs>
                <w:tab w:val="left" w:pos="1340"/>
                <w:tab w:val="center" w:pos="2568"/>
                <w:tab w:val="left" w:pos="3578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D34">
              <w:rPr>
                <w:rFonts w:ascii="Times New Roman" w:hAnsi="Times New Roman"/>
                <w:b/>
                <w:sz w:val="24"/>
                <w:szCs w:val="24"/>
              </w:rPr>
              <w:t>Свердловская область</w:t>
            </w:r>
          </w:p>
          <w:p w:rsidR="00C85AF9" w:rsidRPr="00DE3D34" w:rsidRDefault="00C85AF9" w:rsidP="00AE64CD">
            <w:pPr>
              <w:pStyle w:val="a7"/>
              <w:tabs>
                <w:tab w:val="left" w:pos="3578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D34">
              <w:rPr>
                <w:rFonts w:ascii="Times New Roman" w:hAnsi="Times New Roman"/>
                <w:b/>
                <w:sz w:val="24"/>
                <w:szCs w:val="24"/>
              </w:rPr>
              <w:t>Нижнетуринский</w:t>
            </w:r>
            <w:proofErr w:type="spellEnd"/>
            <w:r w:rsidRPr="00DE3D34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городской округ</w:t>
            </w:r>
          </w:p>
          <w:p w:rsidR="00C85AF9" w:rsidRPr="00DE3D34" w:rsidRDefault="00C85AF9" w:rsidP="00AE64CD">
            <w:pPr>
              <w:tabs>
                <w:tab w:val="left" w:pos="3578"/>
              </w:tabs>
              <w:jc w:val="center"/>
              <w:rPr>
                <w:b/>
              </w:rPr>
            </w:pPr>
            <w:r w:rsidRPr="00DE3D34">
              <w:rPr>
                <w:b/>
              </w:rPr>
              <w:t>Муниципальное автономное общеобразовательное учреждение</w:t>
            </w:r>
          </w:p>
          <w:p w:rsidR="00C85AF9" w:rsidRPr="00DE3D34" w:rsidRDefault="00C85AF9" w:rsidP="00AE64CD">
            <w:pPr>
              <w:tabs>
                <w:tab w:val="left" w:pos="3578"/>
              </w:tabs>
              <w:jc w:val="center"/>
              <w:rPr>
                <w:b/>
              </w:rPr>
            </w:pPr>
            <w:proofErr w:type="spellStart"/>
            <w:r w:rsidRPr="00DE3D34">
              <w:rPr>
                <w:b/>
              </w:rPr>
              <w:t>Нижнетуринского</w:t>
            </w:r>
            <w:proofErr w:type="spellEnd"/>
            <w:r w:rsidRPr="00DE3D34">
              <w:rPr>
                <w:b/>
              </w:rPr>
              <w:t xml:space="preserve"> городского округа</w:t>
            </w:r>
          </w:p>
          <w:p w:rsidR="00C85AF9" w:rsidRPr="00DE3D34" w:rsidRDefault="00C85AF9" w:rsidP="00AE64CD">
            <w:pPr>
              <w:tabs>
                <w:tab w:val="left" w:pos="3578"/>
              </w:tabs>
              <w:jc w:val="center"/>
              <w:rPr>
                <w:b/>
              </w:rPr>
            </w:pPr>
            <w:r w:rsidRPr="00DE3D34">
              <w:rPr>
                <w:b/>
              </w:rPr>
              <w:t>«Средняя общеобразовательная школа №1</w:t>
            </w:r>
          </w:p>
          <w:p w:rsidR="00C85AF9" w:rsidRPr="00DE3D34" w:rsidRDefault="00C85AF9" w:rsidP="00AE64CD">
            <w:pPr>
              <w:tabs>
                <w:tab w:val="left" w:pos="3578"/>
              </w:tabs>
              <w:jc w:val="center"/>
              <w:rPr>
                <w:b/>
              </w:rPr>
            </w:pPr>
            <w:r w:rsidRPr="00DE3D34">
              <w:rPr>
                <w:b/>
              </w:rPr>
              <w:t>имени Е.В. Панкратьева»</w:t>
            </w:r>
          </w:p>
          <w:p w:rsidR="00C85AF9" w:rsidRPr="00DE3D34" w:rsidRDefault="00C85AF9" w:rsidP="00AE64CD">
            <w:pPr>
              <w:tabs>
                <w:tab w:val="left" w:pos="3578"/>
              </w:tabs>
              <w:jc w:val="center"/>
              <w:rPr>
                <w:b/>
              </w:rPr>
            </w:pPr>
            <w:r w:rsidRPr="00DE3D34">
              <w:rPr>
                <w:b/>
              </w:rPr>
              <w:t>(МАОУ НТГО «СОШ №1»)</w:t>
            </w:r>
          </w:p>
        </w:tc>
        <w:tc>
          <w:tcPr>
            <w:tcW w:w="352" w:type="pct"/>
          </w:tcPr>
          <w:p w:rsidR="00C85AF9" w:rsidRPr="00CE0F03" w:rsidRDefault="00C85AF9" w:rsidP="00AE64CD">
            <w:pPr>
              <w:rPr>
                <w:sz w:val="28"/>
              </w:rPr>
            </w:pPr>
          </w:p>
        </w:tc>
        <w:tc>
          <w:tcPr>
            <w:tcW w:w="1909" w:type="pct"/>
          </w:tcPr>
          <w:p w:rsidR="00C85AF9" w:rsidRPr="00CE0F03" w:rsidRDefault="00C85AF9" w:rsidP="00AE64CD">
            <w:pPr>
              <w:rPr>
                <w:sz w:val="28"/>
              </w:rPr>
            </w:pPr>
          </w:p>
        </w:tc>
      </w:tr>
      <w:tr w:rsidR="00C85AF9" w:rsidRPr="00DE3D34" w:rsidTr="00AE64CD">
        <w:tc>
          <w:tcPr>
            <w:tcW w:w="2740" w:type="pct"/>
            <w:gridSpan w:val="2"/>
          </w:tcPr>
          <w:p w:rsidR="00C85AF9" w:rsidRPr="00DE3D34" w:rsidRDefault="00C85AF9" w:rsidP="00AE64CD">
            <w:pPr>
              <w:jc w:val="center"/>
              <w:rPr>
                <w:sz w:val="16"/>
                <w:szCs w:val="18"/>
              </w:rPr>
            </w:pPr>
            <w:r w:rsidRPr="00DE3D34">
              <w:rPr>
                <w:sz w:val="16"/>
                <w:szCs w:val="18"/>
              </w:rPr>
              <w:t>ул. Чкалова, д.11, г. Нижняя Тура, Свердловская обл., 624220</w:t>
            </w:r>
          </w:p>
          <w:p w:rsidR="00C85AF9" w:rsidRPr="00DE3D34" w:rsidRDefault="00C85AF9" w:rsidP="00AE64CD">
            <w:pPr>
              <w:jc w:val="center"/>
              <w:rPr>
                <w:sz w:val="16"/>
                <w:szCs w:val="18"/>
              </w:rPr>
            </w:pPr>
            <w:r w:rsidRPr="00DE3D34">
              <w:rPr>
                <w:sz w:val="16"/>
                <w:szCs w:val="18"/>
              </w:rPr>
              <w:t xml:space="preserve">тел.: (34342)2-59-94, </w:t>
            </w:r>
            <w:r w:rsidRPr="00DE3D34">
              <w:rPr>
                <w:sz w:val="16"/>
                <w:szCs w:val="18"/>
                <w:lang w:val="en-US"/>
              </w:rPr>
              <w:t>E</w:t>
            </w:r>
            <w:r w:rsidRPr="00DE3D34">
              <w:rPr>
                <w:sz w:val="16"/>
                <w:szCs w:val="18"/>
              </w:rPr>
              <w:t>-</w:t>
            </w:r>
            <w:r w:rsidRPr="00DE3D34">
              <w:rPr>
                <w:sz w:val="16"/>
                <w:szCs w:val="18"/>
                <w:lang w:val="en-US"/>
              </w:rPr>
              <w:t>mail</w:t>
            </w:r>
            <w:r w:rsidRPr="00DE3D34">
              <w:rPr>
                <w:sz w:val="16"/>
                <w:szCs w:val="18"/>
              </w:rPr>
              <w:t xml:space="preserve">: </w:t>
            </w:r>
            <w:hyperlink r:id="rId6" w:history="1">
              <w:r w:rsidRPr="00DE3D34">
                <w:rPr>
                  <w:rStyle w:val="a6"/>
                  <w:sz w:val="16"/>
                  <w:szCs w:val="18"/>
                </w:rPr>
                <w:t>173101@</w:t>
              </w:r>
              <w:r w:rsidRPr="00DE3D34">
                <w:rPr>
                  <w:rStyle w:val="a6"/>
                  <w:sz w:val="16"/>
                  <w:szCs w:val="18"/>
                  <w:lang w:val="en-US"/>
                </w:rPr>
                <w:t>mail</w:t>
              </w:r>
              <w:r w:rsidRPr="00DE3D34">
                <w:rPr>
                  <w:rStyle w:val="a6"/>
                  <w:sz w:val="16"/>
                  <w:szCs w:val="18"/>
                </w:rPr>
                <w:t>.</w:t>
              </w:r>
              <w:proofErr w:type="spellStart"/>
              <w:r w:rsidRPr="00DE3D34">
                <w:rPr>
                  <w:rStyle w:val="a6"/>
                  <w:sz w:val="16"/>
                  <w:szCs w:val="18"/>
                  <w:lang w:val="en-US"/>
                </w:rPr>
                <w:t>ru</w:t>
              </w:r>
              <w:proofErr w:type="spellEnd"/>
            </w:hyperlink>
          </w:p>
          <w:p w:rsidR="00C85AF9" w:rsidRPr="00DE3D34" w:rsidRDefault="00C85AF9" w:rsidP="00AE64CD">
            <w:pPr>
              <w:tabs>
                <w:tab w:val="left" w:pos="3578"/>
              </w:tabs>
              <w:jc w:val="center"/>
              <w:rPr>
                <w:sz w:val="16"/>
              </w:rPr>
            </w:pPr>
            <w:r w:rsidRPr="00DE3D34">
              <w:rPr>
                <w:sz w:val="16"/>
                <w:szCs w:val="18"/>
              </w:rPr>
              <w:t>ИНН 6624007022, ОКПО 50307711, ОГРН 1026601484744</w:t>
            </w:r>
          </w:p>
        </w:tc>
        <w:tc>
          <w:tcPr>
            <w:tcW w:w="352" w:type="pct"/>
          </w:tcPr>
          <w:p w:rsidR="00C85AF9" w:rsidRPr="00DE3D34" w:rsidRDefault="00C85AF9" w:rsidP="00AE64CD">
            <w:pPr>
              <w:rPr>
                <w:sz w:val="16"/>
              </w:rPr>
            </w:pPr>
          </w:p>
        </w:tc>
        <w:tc>
          <w:tcPr>
            <w:tcW w:w="1909" w:type="pct"/>
          </w:tcPr>
          <w:p w:rsidR="00C85AF9" w:rsidRPr="00DE3D34" w:rsidRDefault="00C85AF9" w:rsidP="00AE64CD"/>
        </w:tc>
      </w:tr>
      <w:tr w:rsidR="00C85AF9" w:rsidRPr="00DE3D34" w:rsidTr="00AE64CD">
        <w:tc>
          <w:tcPr>
            <w:tcW w:w="1163" w:type="pct"/>
          </w:tcPr>
          <w:p w:rsidR="00C85AF9" w:rsidRPr="00DE3D34" w:rsidRDefault="00C85AF9" w:rsidP="00AE64CD">
            <w:pPr>
              <w:tabs>
                <w:tab w:val="left" w:pos="3578"/>
              </w:tabs>
            </w:pPr>
          </w:p>
          <w:p w:rsidR="00C85AF9" w:rsidRPr="00DE3D34" w:rsidRDefault="00C85AF9" w:rsidP="00AE64CD">
            <w:pPr>
              <w:tabs>
                <w:tab w:val="left" w:pos="3578"/>
              </w:tabs>
            </w:pPr>
            <w:r w:rsidRPr="00DE3D34">
              <w:t xml:space="preserve">от </w:t>
            </w:r>
            <w:r>
              <w:t>20.12.2022</w:t>
            </w:r>
          </w:p>
          <w:p w:rsidR="00C85AF9" w:rsidRPr="00DE3D34" w:rsidRDefault="00C85AF9" w:rsidP="00AE64CD">
            <w:pPr>
              <w:tabs>
                <w:tab w:val="left" w:pos="3578"/>
              </w:tabs>
            </w:pPr>
          </w:p>
        </w:tc>
        <w:tc>
          <w:tcPr>
            <w:tcW w:w="1576" w:type="pct"/>
          </w:tcPr>
          <w:p w:rsidR="00C85AF9" w:rsidRPr="00DE3D34" w:rsidRDefault="00C85AF9" w:rsidP="00AE64CD">
            <w:pPr>
              <w:tabs>
                <w:tab w:val="left" w:pos="3578"/>
              </w:tabs>
            </w:pPr>
          </w:p>
          <w:p w:rsidR="00C85AF9" w:rsidRPr="00DE3D34" w:rsidRDefault="00C85AF9" w:rsidP="00AE64CD">
            <w:pPr>
              <w:tabs>
                <w:tab w:val="left" w:pos="3578"/>
              </w:tabs>
            </w:pPr>
          </w:p>
        </w:tc>
        <w:tc>
          <w:tcPr>
            <w:tcW w:w="352" w:type="pct"/>
          </w:tcPr>
          <w:p w:rsidR="00C85AF9" w:rsidRPr="00DE3D34" w:rsidRDefault="00C85AF9" w:rsidP="00AE64CD"/>
        </w:tc>
        <w:tc>
          <w:tcPr>
            <w:tcW w:w="1909" w:type="pct"/>
          </w:tcPr>
          <w:p w:rsidR="00C85AF9" w:rsidRPr="00DE3D34" w:rsidRDefault="00C85AF9" w:rsidP="00AE64CD"/>
        </w:tc>
      </w:tr>
    </w:tbl>
    <w:p w:rsidR="00720078" w:rsidRPr="00D474BA" w:rsidRDefault="005820E4" w:rsidP="00D474BA">
      <w:pPr>
        <w:pStyle w:val="a4"/>
        <w:tabs>
          <w:tab w:val="left" w:pos="3090"/>
          <w:tab w:val="left" w:pos="4415"/>
          <w:tab w:val="left" w:pos="5008"/>
          <w:tab w:val="left" w:pos="6194"/>
          <w:tab w:val="left" w:pos="8160"/>
        </w:tabs>
        <w:spacing w:before="0" w:line="360" w:lineRule="auto"/>
        <w:ind w:left="0" w:right="0" w:firstLine="709"/>
        <w:jc w:val="center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Аналитическая</w:t>
      </w:r>
      <w:r w:rsidRPr="00D474BA">
        <w:rPr>
          <w:color w:val="000000" w:themeColor="text1"/>
          <w:sz w:val="24"/>
        </w:rPr>
        <w:tab/>
        <w:t>справка</w:t>
      </w:r>
      <w:r w:rsidRPr="00D474BA">
        <w:rPr>
          <w:color w:val="000000" w:themeColor="text1"/>
          <w:sz w:val="24"/>
        </w:rPr>
        <w:tab/>
        <w:t>по</w:t>
      </w:r>
      <w:r w:rsidRPr="00D474BA">
        <w:rPr>
          <w:color w:val="000000" w:themeColor="text1"/>
          <w:sz w:val="24"/>
        </w:rPr>
        <w:tab/>
      </w:r>
      <w:r w:rsidR="00D474BA" w:rsidRPr="00D474BA">
        <w:rPr>
          <w:color w:val="000000" w:themeColor="text1"/>
          <w:sz w:val="24"/>
        </w:rPr>
        <w:t>результатам мониторинга функциональной грамотности обучающихся МАОУ НТГО «СОШ №1» в 202</w:t>
      </w:r>
      <w:r w:rsidR="00C34392">
        <w:rPr>
          <w:color w:val="000000" w:themeColor="text1"/>
          <w:sz w:val="24"/>
        </w:rPr>
        <w:t>1</w:t>
      </w:r>
      <w:r w:rsidR="00D474BA" w:rsidRPr="00D474BA">
        <w:rPr>
          <w:color w:val="000000" w:themeColor="text1"/>
          <w:sz w:val="24"/>
        </w:rPr>
        <w:t>-</w:t>
      </w:r>
      <w:r w:rsidR="00C34392">
        <w:rPr>
          <w:color w:val="000000" w:themeColor="text1"/>
          <w:sz w:val="24"/>
        </w:rPr>
        <w:t>2022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b/>
          <w:color w:val="000000" w:themeColor="text1"/>
        </w:rPr>
        <w:t xml:space="preserve">Цель: </w:t>
      </w:r>
      <w:r w:rsidRPr="00D474BA">
        <w:rPr>
          <w:color w:val="000000" w:themeColor="text1"/>
        </w:rPr>
        <w:t xml:space="preserve">проанализировать </w:t>
      </w:r>
      <w:r w:rsidR="00C34392" w:rsidRPr="00C34392">
        <w:rPr>
          <w:color w:val="000000" w:themeColor="text1"/>
        </w:rPr>
        <w:t>Региональн</w:t>
      </w:r>
      <w:r w:rsidR="00C34392">
        <w:rPr>
          <w:color w:val="000000" w:themeColor="text1"/>
        </w:rPr>
        <w:t>ую</w:t>
      </w:r>
      <w:r w:rsidR="00C34392" w:rsidRPr="00C34392">
        <w:rPr>
          <w:color w:val="000000" w:themeColor="text1"/>
        </w:rPr>
        <w:t xml:space="preserve"> комплексн</w:t>
      </w:r>
      <w:r w:rsidR="00C34392">
        <w:rPr>
          <w:color w:val="000000" w:themeColor="text1"/>
        </w:rPr>
        <w:t>ую</w:t>
      </w:r>
      <w:r w:rsidR="00C34392" w:rsidRPr="00C34392">
        <w:rPr>
          <w:color w:val="000000" w:themeColor="text1"/>
        </w:rPr>
        <w:t xml:space="preserve"> диагностическ</w:t>
      </w:r>
      <w:r w:rsidR="00C34392">
        <w:rPr>
          <w:color w:val="000000" w:themeColor="text1"/>
        </w:rPr>
        <w:t>ую</w:t>
      </w:r>
      <w:r w:rsidR="00C34392" w:rsidRPr="00C34392">
        <w:rPr>
          <w:color w:val="000000" w:themeColor="text1"/>
        </w:rPr>
        <w:t xml:space="preserve"> работ</w:t>
      </w:r>
      <w:r w:rsidR="00C34392">
        <w:rPr>
          <w:color w:val="000000" w:themeColor="text1"/>
        </w:rPr>
        <w:t>у по</w:t>
      </w:r>
      <w:r w:rsidR="00C34392" w:rsidRPr="00C34392">
        <w:rPr>
          <w:color w:val="000000" w:themeColor="text1"/>
        </w:rPr>
        <w:t xml:space="preserve"> </w:t>
      </w:r>
      <w:r w:rsidRPr="00D474BA">
        <w:rPr>
          <w:color w:val="000000" w:themeColor="text1"/>
        </w:rPr>
        <w:t>оценке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3"/>
        </w:rPr>
        <w:t xml:space="preserve"> </w:t>
      </w:r>
      <w:r w:rsidRPr="00D474BA">
        <w:rPr>
          <w:color w:val="000000" w:themeColor="text1"/>
        </w:rPr>
        <w:t>грамотности</w:t>
      </w:r>
      <w:r w:rsidR="00C34392">
        <w:rPr>
          <w:color w:val="000000" w:themeColor="text1"/>
        </w:rPr>
        <w:t xml:space="preserve"> в 4 и 7 классах</w:t>
      </w:r>
      <w:r w:rsidRPr="00D474BA">
        <w:rPr>
          <w:color w:val="000000" w:themeColor="text1"/>
        </w:rPr>
        <w:t>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Формирование функциональной грамотности учащихся – одна из основных задач современного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образования. Уровень сформированности функциональной грамотности – показатель качества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образования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масштабах</w:t>
      </w:r>
      <w:r w:rsidRPr="00D474BA">
        <w:rPr>
          <w:color w:val="000000" w:themeColor="text1"/>
          <w:spacing w:val="2"/>
        </w:rPr>
        <w:t xml:space="preserve"> </w:t>
      </w:r>
      <w:proofErr w:type="gramStart"/>
      <w:r w:rsidRPr="00D474BA">
        <w:rPr>
          <w:color w:val="000000" w:themeColor="text1"/>
        </w:rPr>
        <w:t>от</w:t>
      </w:r>
      <w:proofErr w:type="gramEnd"/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школьного до государственного.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Виды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грамотности.</w:t>
      </w:r>
    </w:p>
    <w:p w:rsidR="00720078" w:rsidRPr="00D474BA" w:rsidRDefault="005820E4" w:rsidP="00D474BA">
      <w:pPr>
        <w:pStyle w:val="a5"/>
        <w:numPr>
          <w:ilvl w:val="0"/>
          <w:numId w:val="12"/>
        </w:numPr>
        <w:tabs>
          <w:tab w:val="left" w:pos="1297"/>
          <w:tab w:val="left" w:pos="129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Читательская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грамотность</w:t>
      </w:r>
    </w:p>
    <w:p w:rsidR="00720078" w:rsidRPr="00D474BA" w:rsidRDefault="005820E4" w:rsidP="00D474BA">
      <w:pPr>
        <w:pStyle w:val="a5"/>
        <w:numPr>
          <w:ilvl w:val="0"/>
          <w:numId w:val="12"/>
        </w:numPr>
        <w:tabs>
          <w:tab w:val="left" w:pos="1297"/>
          <w:tab w:val="left" w:pos="129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Математическая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грамотность</w:t>
      </w:r>
    </w:p>
    <w:p w:rsidR="00720078" w:rsidRPr="00D474BA" w:rsidRDefault="005820E4" w:rsidP="00D474BA">
      <w:pPr>
        <w:pStyle w:val="a5"/>
        <w:numPr>
          <w:ilvl w:val="0"/>
          <w:numId w:val="12"/>
        </w:numPr>
        <w:tabs>
          <w:tab w:val="left" w:pos="1297"/>
          <w:tab w:val="left" w:pos="129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Естественнонаучная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грамотность</w:t>
      </w:r>
    </w:p>
    <w:p w:rsidR="00720078" w:rsidRPr="00D474BA" w:rsidRDefault="005820E4" w:rsidP="00D474BA">
      <w:pPr>
        <w:pStyle w:val="a5"/>
        <w:numPr>
          <w:ilvl w:val="0"/>
          <w:numId w:val="12"/>
        </w:numPr>
        <w:tabs>
          <w:tab w:val="left" w:pos="1297"/>
          <w:tab w:val="left" w:pos="129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Финансовая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грамотность</w:t>
      </w:r>
    </w:p>
    <w:p w:rsidR="00720078" w:rsidRPr="00D474BA" w:rsidRDefault="005820E4" w:rsidP="00D474BA">
      <w:pPr>
        <w:pStyle w:val="a5"/>
        <w:numPr>
          <w:ilvl w:val="0"/>
          <w:numId w:val="12"/>
        </w:numPr>
        <w:tabs>
          <w:tab w:val="left" w:pos="1297"/>
          <w:tab w:val="left" w:pos="129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Глобальные</w:t>
      </w:r>
      <w:r w:rsidRPr="00D474BA">
        <w:rPr>
          <w:color w:val="000000" w:themeColor="text1"/>
          <w:spacing w:val="-7"/>
          <w:sz w:val="24"/>
        </w:rPr>
        <w:t xml:space="preserve"> </w:t>
      </w:r>
      <w:r w:rsidRPr="00D474BA">
        <w:rPr>
          <w:color w:val="000000" w:themeColor="text1"/>
          <w:sz w:val="24"/>
        </w:rPr>
        <w:t>компетенции</w:t>
      </w:r>
    </w:p>
    <w:p w:rsidR="00720078" w:rsidRPr="00D474BA" w:rsidRDefault="005820E4" w:rsidP="00D474BA">
      <w:pPr>
        <w:pStyle w:val="a5"/>
        <w:numPr>
          <w:ilvl w:val="0"/>
          <w:numId w:val="12"/>
        </w:numPr>
        <w:tabs>
          <w:tab w:val="left" w:pos="1297"/>
          <w:tab w:val="left" w:pos="129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proofErr w:type="spellStart"/>
      <w:r w:rsidRPr="00D474BA">
        <w:rPr>
          <w:color w:val="000000" w:themeColor="text1"/>
          <w:sz w:val="24"/>
        </w:rPr>
        <w:t>Креативное</w:t>
      </w:r>
      <w:proofErr w:type="spellEnd"/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мышление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Читательская грамотность – это способность к чтению и пониманию учебных текстов, умение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извлекать информацию из текста, интерпретировать, использовать ее при решении учебных,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учебно-практических задач и в повседневной жизни. Читательская грамотность – это базовый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навык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грамотности.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Математическая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—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это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способность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формулировать,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применять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интерпретировать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математику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разнообразных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контекстах.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включает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математические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рассуждения,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использование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математических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понятий,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процедур,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фактов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60"/>
        </w:rPr>
        <w:t xml:space="preserve"> </w:t>
      </w:r>
      <w:r w:rsidRPr="00D474BA">
        <w:rPr>
          <w:color w:val="000000" w:themeColor="text1"/>
        </w:rPr>
        <w:t>инструментов,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чтобы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описать, объяснить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предсказать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явления.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Естественнонаучна грамотность — это способность человека занимать активную гражданскую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 xml:space="preserve">позицию по вопросам, связанным с естественными науками, и его </w:t>
      </w:r>
      <w:r w:rsidRPr="00D474BA">
        <w:rPr>
          <w:color w:val="000000" w:themeColor="text1"/>
        </w:rPr>
        <w:lastRenderedPageBreak/>
        <w:t>готовность интересоваться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естественнонаучными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идеями.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Финансовая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—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это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знание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понимание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финансовых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понятий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60"/>
        </w:rPr>
        <w:t xml:space="preserve"> </w:t>
      </w:r>
      <w:r w:rsidRPr="00D474BA">
        <w:rPr>
          <w:color w:val="000000" w:themeColor="text1"/>
        </w:rPr>
        <w:t>финансовых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рисков. Включает навыки, мотивацию и уверенность, необходимые для принятия эффективных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решений в разнообразных финансовых ситуациях, способствующих улучшению финансового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благополучия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личности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общества,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а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также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возможности</w:t>
      </w:r>
      <w:r w:rsidRPr="00D474BA">
        <w:rPr>
          <w:color w:val="000000" w:themeColor="text1"/>
          <w:spacing w:val="2"/>
        </w:rPr>
        <w:t xml:space="preserve"> </w:t>
      </w:r>
      <w:r w:rsidRPr="00D474BA">
        <w:rPr>
          <w:color w:val="000000" w:themeColor="text1"/>
        </w:rPr>
        <w:t>участия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экономической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жизни.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spellStart"/>
      <w:r w:rsidRPr="00D474BA">
        <w:rPr>
          <w:color w:val="000000" w:themeColor="text1"/>
        </w:rPr>
        <w:t>Креативное</w:t>
      </w:r>
      <w:proofErr w:type="spellEnd"/>
      <w:r w:rsidRPr="00D474BA">
        <w:rPr>
          <w:color w:val="000000" w:themeColor="text1"/>
        </w:rPr>
        <w:t xml:space="preserve"> мышление — это способность продуктивно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участвовать в процессе выработки,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оценки и совершенствовании идей, направленных на получение инновационных и эффективных</w:t>
      </w:r>
      <w:r w:rsidRPr="00D474BA">
        <w:rPr>
          <w:color w:val="000000" w:themeColor="text1"/>
          <w:spacing w:val="-58"/>
        </w:rPr>
        <w:t xml:space="preserve"> </w:t>
      </w:r>
      <w:r w:rsidRPr="00D474BA">
        <w:rPr>
          <w:color w:val="000000" w:themeColor="text1"/>
        </w:rPr>
        <w:t>решений,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и/или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нового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знания, и/или эффектного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выражения воображения.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gramStart"/>
      <w:r w:rsidRPr="00D474BA">
        <w:rPr>
          <w:color w:val="000000" w:themeColor="text1"/>
        </w:rPr>
        <w:t>Глобальные компетенции — это способность смотреть на мировые и межкультурные вопросы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критически, с разных точек зрения, чтобы понимать, как различия между людьми влияют 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восприятие, суждения и представления о себе и о других, и участвовать в открытом, адекватном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и эффективном взаимодействии с другими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людьми разного культурного происхождения 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основе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взаимного</w:t>
      </w:r>
      <w:r w:rsidRPr="00D474BA">
        <w:rPr>
          <w:color w:val="000000" w:themeColor="text1"/>
          <w:spacing w:val="2"/>
        </w:rPr>
        <w:t xml:space="preserve"> </w:t>
      </w:r>
      <w:r w:rsidRPr="00D474BA">
        <w:rPr>
          <w:color w:val="000000" w:themeColor="text1"/>
        </w:rPr>
        <w:t>уважения к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человеческому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достоинству.</w:t>
      </w:r>
      <w:proofErr w:type="gramEnd"/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Выделены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отличительные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черты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грамотности:</w:t>
      </w:r>
    </w:p>
    <w:p w:rsidR="00720078" w:rsidRPr="00D474BA" w:rsidRDefault="005820E4" w:rsidP="00D474BA">
      <w:pPr>
        <w:pStyle w:val="a5"/>
        <w:numPr>
          <w:ilvl w:val="0"/>
          <w:numId w:val="11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направленность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на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решение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бытовых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проблем;</w:t>
      </w:r>
    </w:p>
    <w:p w:rsidR="00720078" w:rsidRPr="00D474BA" w:rsidRDefault="005820E4" w:rsidP="00D474BA">
      <w:pPr>
        <w:pStyle w:val="a5"/>
        <w:numPr>
          <w:ilvl w:val="0"/>
          <w:numId w:val="11"/>
        </w:numPr>
        <w:tabs>
          <w:tab w:val="left" w:pos="1234"/>
          <w:tab w:val="left" w:pos="1235"/>
          <w:tab w:val="left" w:pos="2333"/>
          <w:tab w:val="left" w:pos="3841"/>
          <w:tab w:val="left" w:pos="5791"/>
          <w:tab w:val="left" w:pos="7026"/>
          <w:tab w:val="left" w:pos="8297"/>
          <w:tab w:val="left" w:pos="9957"/>
          <w:tab w:val="left" w:pos="10621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является</w:t>
      </w:r>
      <w:r w:rsidRPr="00D474BA">
        <w:rPr>
          <w:color w:val="000000" w:themeColor="text1"/>
          <w:sz w:val="24"/>
        </w:rPr>
        <w:tab/>
        <w:t>ситуативной</w:t>
      </w:r>
      <w:r w:rsidRPr="00D474BA">
        <w:rPr>
          <w:color w:val="000000" w:themeColor="text1"/>
          <w:sz w:val="24"/>
        </w:rPr>
        <w:tab/>
        <w:t>характеристикой</w:t>
      </w:r>
      <w:r w:rsidRPr="00D474BA">
        <w:rPr>
          <w:color w:val="000000" w:themeColor="text1"/>
          <w:sz w:val="24"/>
        </w:rPr>
        <w:tab/>
        <w:t>личности,</w:t>
      </w:r>
      <w:r w:rsidRPr="00D474BA">
        <w:rPr>
          <w:color w:val="000000" w:themeColor="text1"/>
          <w:sz w:val="24"/>
        </w:rPr>
        <w:tab/>
        <w:t>поскольку</w:t>
      </w:r>
      <w:r w:rsidRPr="00D474BA">
        <w:rPr>
          <w:color w:val="000000" w:themeColor="text1"/>
          <w:sz w:val="24"/>
        </w:rPr>
        <w:tab/>
        <w:t>обнаруживает</w:t>
      </w:r>
      <w:r w:rsidRPr="00D474BA">
        <w:rPr>
          <w:color w:val="000000" w:themeColor="text1"/>
          <w:sz w:val="24"/>
        </w:rPr>
        <w:tab/>
        <w:t>себя</w:t>
      </w:r>
      <w:r w:rsidRPr="00D474BA">
        <w:rPr>
          <w:color w:val="000000" w:themeColor="text1"/>
          <w:sz w:val="24"/>
        </w:rPr>
        <w:tab/>
      </w:r>
      <w:r w:rsidRPr="00D474BA">
        <w:rPr>
          <w:color w:val="000000" w:themeColor="text1"/>
          <w:spacing w:val="-4"/>
          <w:sz w:val="24"/>
        </w:rPr>
        <w:t>в</w:t>
      </w:r>
      <w:r w:rsidRPr="00D474BA">
        <w:rPr>
          <w:color w:val="000000" w:themeColor="text1"/>
          <w:spacing w:val="-57"/>
          <w:sz w:val="24"/>
        </w:rPr>
        <w:t xml:space="preserve"> </w:t>
      </w:r>
      <w:r w:rsidRPr="00D474BA">
        <w:rPr>
          <w:color w:val="000000" w:themeColor="text1"/>
          <w:sz w:val="24"/>
        </w:rPr>
        <w:t>конкретных социальных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обстоятельствах;</w:t>
      </w:r>
    </w:p>
    <w:p w:rsidR="00720078" w:rsidRPr="00D474BA" w:rsidRDefault="005820E4" w:rsidP="00D474BA">
      <w:pPr>
        <w:pStyle w:val="a5"/>
        <w:numPr>
          <w:ilvl w:val="0"/>
          <w:numId w:val="11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связь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с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решением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стандартных,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стереотипных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задач;</w:t>
      </w:r>
    </w:p>
    <w:p w:rsidR="00720078" w:rsidRPr="00D474BA" w:rsidRDefault="005820E4" w:rsidP="00D474BA">
      <w:pPr>
        <w:pStyle w:val="a5"/>
        <w:numPr>
          <w:ilvl w:val="0"/>
          <w:numId w:val="11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это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всегда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некоторый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элементарный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(базовый)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уровень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навыков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чтения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письма;</w:t>
      </w:r>
    </w:p>
    <w:p w:rsidR="00720078" w:rsidRPr="00D474BA" w:rsidRDefault="005820E4" w:rsidP="00D474BA">
      <w:pPr>
        <w:pStyle w:val="a5"/>
        <w:numPr>
          <w:ilvl w:val="0"/>
          <w:numId w:val="11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используется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в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качестве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оценки,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прежде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всего,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взрослого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населения.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Таким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образом,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функциональная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–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это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уровень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человека,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определяющий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его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деятельность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использованием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печатного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слова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в быту.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Рассмотрим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индикаторы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грамотности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школьников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их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показатели: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Общая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грамотность: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написать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сочинение,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реферат;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считать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без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калькулятора;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отвечать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вопросы, не испытывая затруднений в построении фраз, подборе слов; написать заявление,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заполнить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какие-либо анкеты, бланки.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gramStart"/>
      <w:r w:rsidRPr="00D474BA">
        <w:rPr>
          <w:color w:val="000000" w:themeColor="text1"/>
        </w:rPr>
        <w:t>Компьютерная</w:t>
      </w:r>
      <w:proofErr w:type="gramEnd"/>
      <w:r w:rsidRPr="00D474BA">
        <w:rPr>
          <w:color w:val="000000" w:themeColor="text1"/>
        </w:rPr>
        <w:t>: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искать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информацию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сети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Интернет;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пользоваться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электронной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почтой;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создавать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распечатывать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тексты;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работать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электронными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таблицами;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использовать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графические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редакторы.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lastRenderedPageBreak/>
        <w:t>Грамотность</w:t>
      </w:r>
      <w:r w:rsidRPr="00D474BA">
        <w:rPr>
          <w:color w:val="000000" w:themeColor="text1"/>
          <w:spacing w:val="38"/>
        </w:rPr>
        <w:t xml:space="preserve"> </w:t>
      </w:r>
      <w:r w:rsidRPr="00D474BA">
        <w:rPr>
          <w:color w:val="000000" w:themeColor="text1"/>
        </w:rPr>
        <w:t>действий</w:t>
      </w:r>
      <w:r w:rsidRPr="00D474BA">
        <w:rPr>
          <w:color w:val="000000" w:themeColor="text1"/>
          <w:spacing w:val="38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36"/>
        </w:rPr>
        <w:t xml:space="preserve"> </w:t>
      </w:r>
      <w:r w:rsidRPr="00D474BA">
        <w:rPr>
          <w:color w:val="000000" w:themeColor="text1"/>
        </w:rPr>
        <w:t>чрезвычайных</w:t>
      </w:r>
      <w:r w:rsidRPr="00D474BA">
        <w:rPr>
          <w:color w:val="000000" w:themeColor="text1"/>
          <w:spacing w:val="39"/>
        </w:rPr>
        <w:t xml:space="preserve"> </w:t>
      </w:r>
      <w:r w:rsidRPr="00D474BA">
        <w:rPr>
          <w:color w:val="000000" w:themeColor="text1"/>
        </w:rPr>
        <w:t>ситуациях:</w:t>
      </w:r>
      <w:r w:rsidRPr="00D474BA">
        <w:rPr>
          <w:color w:val="000000" w:themeColor="text1"/>
          <w:spacing w:val="37"/>
        </w:rPr>
        <w:t xml:space="preserve"> </w:t>
      </w:r>
      <w:r w:rsidRPr="00D474BA">
        <w:rPr>
          <w:color w:val="000000" w:themeColor="text1"/>
        </w:rPr>
        <w:t>оказывать</w:t>
      </w:r>
      <w:r w:rsidRPr="00D474BA">
        <w:rPr>
          <w:color w:val="000000" w:themeColor="text1"/>
          <w:spacing w:val="36"/>
        </w:rPr>
        <w:t xml:space="preserve"> </w:t>
      </w:r>
      <w:r w:rsidRPr="00D474BA">
        <w:rPr>
          <w:color w:val="000000" w:themeColor="text1"/>
        </w:rPr>
        <w:t>первую</w:t>
      </w:r>
      <w:r w:rsidRPr="00D474BA">
        <w:rPr>
          <w:color w:val="000000" w:themeColor="text1"/>
          <w:spacing w:val="38"/>
        </w:rPr>
        <w:t xml:space="preserve"> </w:t>
      </w:r>
      <w:r w:rsidRPr="00D474BA">
        <w:rPr>
          <w:color w:val="000000" w:themeColor="text1"/>
        </w:rPr>
        <w:t>медицинскую</w:t>
      </w:r>
      <w:r w:rsidRPr="00D474BA">
        <w:rPr>
          <w:color w:val="000000" w:themeColor="text1"/>
          <w:spacing w:val="37"/>
        </w:rPr>
        <w:t xml:space="preserve"> </w:t>
      </w:r>
      <w:r w:rsidRPr="00D474BA">
        <w:rPr>
          <w:color w:val="000000" w:themeColor="text1"/>
        </w:rPr>
        <w:t>помощь</w:t>
      </w:r>
      <w:r w:rsidR="00D474BA">
        <w:rPr>
          <w:color w:val="000000" w:themeColor="text1"/>
        </w:rPr>
        <w:t xml:space="preserve"> </w:t>
      </w:r>
      <w:r w:rsidRPr="00D474BA">
        <w:rPr>
          <w:color w:val="000000" w:themeColor="text1"/>
        </w:rPr>
        <w:t>пострадавшему;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обратиться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экстренной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помощью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специализированным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службам;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заботиться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о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своем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здоровье;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вести себя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в ситуациях</w:t>
      </w:r>
      <w:r w:rsidRPr="00D474BA">
        <w:rPr>
          <w:color w:val="000000" w:themeColor="text1"/>
          <w:spacing w:val="3"/>
        </w:rPr>
        <w:t xml:space="preserve"> </w:t>
      </w:r>
      <w:r w:rsidRPr="00D474BA">
        <w:rPr>
          <w:color w:val="000000" w:themeColor="text1"/>
        </w:rPr>
        <w:t>угрозы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личной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безопасности.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gramStart"/>
      <w:r w:rsidRPr="00D474BA">
        <w:rPr>
          <w:color w:val="000000" w:themeColor="text1"/>
        </w:rPr>
        <w:t>Информационная</w:t>
      </w:r>
      <w:proofErr w:type="gramEnd"/>
      <w:r w:rsidRPr="00D474BA">
        <w:rPr>
          <w:color w:val="000000" w:themeColor="text1"/>
        </w:rPr>
        <w:t>: находить и отбирать необходимую информацию из книг, справочников,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энциклопедий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др.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печатных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текстов;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читать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чертежи,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схемы,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графики;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использовать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информацию из СМИ; пользоваться алфавитным и систематическим каталогом библиотеки;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анализировать числовую информацию.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gramStart"/>
      <w:r w:rsidRPr="00D474BA">
        <w:rPr>
          <w:color w:val="000000" w:themeColor="text1"/>
        </w:rPr>
        <w:t>Коммуникативная</w:t>
      </w:r>
      <w:proofErr w:type="gramEnd"/>
      <w:r w:rsidRPr="00D474BA">
        <w:rPr>
          <w:color w:val="000000" w:themeColor="text1"/>
        </w:rPr>
        <w:t>: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работать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группе,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команде;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расположить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себе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других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людей;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поддаваться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колебаниям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своего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настроения,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приспосабливаться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новым,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непривычным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требованиям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3"/>
        </w:rPr>
        <w:t xml:space="preserve"> </w:t>
      </w:r>
      <w:r w:rsidRPr="00D474BA">
        <w:rPr>
          <w:color w:val="000000" w:themeColor="text1"/>
        </w:rPr>
        <w:t>условиям, организовать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работу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группы.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Владение иностранными языками: перевести со словарем несложный текст; рассказать о себе,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своих друзьях, своем городе; понимать тексты инструкций на упаковках различных товаров,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приборов бытовой техники; общаться с зарубежными друзьями и знакомыми на различные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бытовые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темы.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Грамотность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решении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бытовых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проблем: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выбирать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продукты,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товары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услуги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(в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магазинах, в разных сервисных службах); планировать денежные расходы, исходя из бюджета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семьи;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использовать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различные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технические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бытовые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устройства,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пользуясь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инструкциями;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ориентироваться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незнакомом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городе,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пользуясь справочником,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картой.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Правовая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общественно-политическая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грамотность: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отстаивать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свои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права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интересы;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объяснять различия в функциях и полномочиях Президента, Правительства, Государственной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Думы;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объяснять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различия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между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уголовным,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административным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дисциплинарным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нарушением;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анализировать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сравнивать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предвыборные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программы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разных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кандидатов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партий.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Данные</w:t>
      </w:r>
      <w:r w:rsidRPr="00D474BA">
        <w:rPr>
          <w:color w:val="000000" w:themeColor="text1"/>
          <w:spacing w:val="48"/>
        </w:rPr>
        <w:t xml:space="preserve"> </w:t>
      </w:r>
      <w:r w:rsidRPr="00D474BA">
        <w:rPr>
          <w:color w:val="000000" w:themeColor="text1"/>
        </w:rPr>
        <w:t>качества</w:t>
      </w:r>
      <w:r w:rsidRPr="00D474BA">
        <w:rPr>
          <w:color w:val="000000" w:themeColor="text1"/>
          <w:spacing w:val="48"/>
        </w:rPr>
        <w:t xml:space="preserve"> </w:t>
      </w:r>
      <w:r w:rsidRPr="00D474BA">
        <w:rPr>
          <w:color w:val="000000" w:themeColor="text1"/>
        </w:rPr>
        <w:t>функционально</w:t>
      </w:r>
      <w:r w:rsidRPr="00D474BA">
        <w:rPr>
          <w:color w:val="000000" w:themeColor="text1"/>
          <w:spacing w:val="49"/>
        </w:rPr>
        <w:t xml:space="preserve"> </w:t>
      </w:r>
      <w:r w:rsidRPr="00D474BA">
        <w:rPr>
          <w:color w:val="000000" w:themeColor="text1"/>
        </w:rPr>
        <w:t>грамотной</w:t>
      </w:r>
      <w:r w:rsidRPr="00D474BA">
        <w:rPr>
          <w:color w:val="000000" w:themeColor="text1"/>
          <w:spacing w:val="48"/>
        </w:rPr>
        <w:t xml:space="preserve"> </w:t>
      </w:r>
      <w:r w:rsidRPr="00D474BA">
        <w:rPr>
          <w:color w:val="000000" w:themeColor="text1"/>
        </w:rPr>
        <w:t>личности</w:t>
      </w:r>
      <w:r w:rsidRPr="00D474BA">
        <w:rPr>
          <w:color w:val="000000" w:themeColor="text1"/>
          <w:spacing w:val="51"/>
        </w:rPr>
        <w:t xml:space="preserve"> </w:t>
      </w:r>
      <w:r w:rsidRPr="00D474BA">
        <w:rPr>
          <w:color w:val="000000" w:themeColor="text1"/>
        </w:rPr>
        <w:t>могут</w:t>
      </w:r>
      <w:r w:rsidRPr="00D474BA">
        <w:rPr>
          <w:color w:val="000000" w:themeColor="text1"/>
          <w:spacing w:val="50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50"/>
        </w:rPr>
        <w:t xml:space="preserve"> </w:t>
      </w:r>
      <w:r w:rsidRPr="00D474BA">
        <w:rPr>
          <w:color w:val="000000" w:themeColor="text1"/>
        </w:rPr>
        <w:t>должны</w:t>
      </w:r>
      <w:r w:rsidRPr="00D474BA">
        <w:rPr>
          <w:color w:val="000000" w:themeColor="text1"/>
          <w:spacing w:val="49"/>
        </w:rPr>
        <w:t xml:space="preserve"> </w:t>
      </w:r>
      <w:r w:rsidRPr="00D474BA">
        <w:rPr>
          <w:color w:val="000000" w:themeColor="text1"/>
        </w:rPr>
        <w:t>рассматриваться</w:t>
      </w:r>
      <w:r w:rsidRPr="00D474BA">
        <w:rPr>
          <w:color w:val="000000" w:themeColor="text1"/>
          <w:spacing w:val="51"/>
        </w:rPr>
        <w:t xml:space="preserve"> </w:t>
      </w:r>
      <w:r w:rsidRPr="00D474BA">
        <w:rPr>
          <w:color w:val="000000" w:themeColor="text1"/>
        </w:rPr>
        <w:t>как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портрет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современного выпускника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школы.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На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развитие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грамотности учащихся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влияют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следующие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факторы:</w:t>
      </w:r>
    </w:p>
    <w:p w:rsidR="00720078" w:rsidRPr="00D474BA" w:rsidRDefault="005820E4" w:rsidP="00D474BA">
      <w:pPr>
        <w:pStyle w:val="a5"/>
        <w:numPr>
          <w:ilvl w:val="0"/>
          <w:numId w:val="10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содержание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образования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(образовательные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стандарты,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учебные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программы);</w:t>
      </w:r>
    </w:p>
    <w:p w:rsidR="00720078" w:rsidRPr="00D474BA" w:rsidRDefault="005820E4" w:rsidP="00D474BA">
      <w:pPr>
        <w:pStyle w:val="a5"/>
        <w:numPr>
          <w:ilvl w:val="0"/>
          <w:numId w:val="10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формы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методы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обучения;</w:t>
      </w:r>
    </w:p>
    <w:p w:rsidR="00720078" w:rsidRPr="00D474BA" w:rsidRDefault="005820E4" w:rsidP="00D474BA">
      <w:pPr>
        <w:pStyle w:val="a5"/>
        <w:numPr>
          <w:ilvl w:val="0"/>
          <w:numId w:val="10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система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диагностики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оценки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учебных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достижений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обучающихся;</w:t>
      </w:r>
    </w:p>
    <w:p w:rsidR="00720078" w:rsidRPr="00D474BA" w:rsidRDefault="005820E4" w:rsidP="00D474BA">
      <w:pPr>
        <w:pStyle w:val="a5"/>
        <w:numPr>
          <w:ilvl w:val="0"/>
          <w:numId w:val="10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программы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внешкольного,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дополнительного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образования;</w:t>
      </w:r>
    </w:p>
    <w:p w:rsidR="00720078" w:rsidRPr="00D474BA" w:rsidRDefault="005820E4" w:rsidP="00D474BA">
      <w:pPr>
        <w:pStyle w:val="a5"/>
        <w:numPr>
          <w:ilvl w:val="0"/>
          <w:numId w:val="10"/>
        </w:numPr>
        <w:tabs>
          <w:tab w:val="left" w:pos="1217"/>
          <w:tab w:val="left" w:pos="1218"/>
          <w:tab w:val="left" w:pos="2153"/>
          <w:tab w:val="left" w:pos="3534"/>
          <w:tab w:val="left" w:pos="4527"/>
          <w:tab w:val="left" w:pos="7930"/>
          <w:tab w:val="left" w:pos="8844"/>
          <w:tab w:val="left" w:pos="9925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модель</w:t>
      </w:r>
      <w:r w:rsidRPr="00D474BA">
        <w:rPr>
          <w:color w:val="000000" w:themeColor="text1"/>
          <w:sz w:val="24"/>
        </w:rPr>
        <w:tab/>
        <w:t>управления</w:t>
      </w:r>
      <w:r w:rsidRPr="00D474BA">
        <w:rPr>
          <w:color w:val="000000" w:themeColor="text1"/>
          <w:sz w:val="24"/>
        </w:rPr>
        <w:tab/>
        <w:t>школой</w:t>
      </w:r>
      <w:r w:rsidRPr="00D474BA">
        <w:rPr>
          <w:color w:val="000000" w:themeColor="text1"/>
          <w:sz w:val="24"/>
        </w:rPr>
        <w:tab/>
        <w:t>(общественно-государственная</w:t>
      </w:r>
      <w:r w:rsidRPr="00D474BA">
        <w:rPr>
          <w:color w:val="000000" w:themeColor="text1"/>
          <w:sz w:val="24"/>
        </w:rPr>
        <w:tab/>
        <w:t>форма,</w:t>
      </w:r>
      <w:r w:rsidRPr="00D474BA">
        <w:rPr>
          <w:color w:val="000000" w:themeColor="text1"/>
          <w:sz w:val="24"/>
        </w:rPr>
        <w:tab/>
        <w:t>высокий</w:t>
      </w:r>
      <w:r w:rsidRPr="00D474BA">
        <w:rPr>
          <w:color w:val="000000" w:themeColor="text1"/>
          <w:sz w:val="24"/>
        </w:rPr>
        <w:tab/>
      </w:r>
      <w:r w:rsidRPr="00D474BA">
        <w:rPr>
          <w:color w:val="000000" w:themeColor="text1"/>
          <w:spacing w:val="-1"/>
          <w:sz w:val="24"/>
        </w:rPr>
        <w:t>уровень</w:t>
      </w:r>
      <w:r w:rsidRPr="00D474BA">
        <w:rPr>
          <w:color w:val="000000" w:themeColor="text1"/>
          <w:spacing w:val="-57"/>
          <w:sz w:val="24"/>
        </w:rPr>
        <w:t xml:space="preserve"> </w:t>
      </w:r>
      <w:r w:rsidRPr="00D474BA">
        <w:rPr>
          <w:color w:val="000000" w:themeColor="text1"/>
          <w:sz w:val="24"/>
        </w:rPr>
        <w:t>автономии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школ в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регулировании</w:t>
      </w:r>
      <w:r w:rsidRPr="00D474BA">
        <w:rPr>
          <w:color w:val="000000" w:themeColor="text1"/>
          <w:spacing w:val="2"/>
          <w:sz w:val="24"/>
        </w:rPr>
        <w:t xml:space="preserve"> </w:t>
      </w:r>
      <w:r w:rsidRPr="00D474BA">
        <w:rPr>
          <w:color w:val="000000" w:themeColor="text1"/>
          <w:sz w:val="24"/>
        </w:rPr>
        <w:t>учебного плана);</w:t>
      </w:r>
    </w:p>
    <w:p w:rsidR="00720078" w:rsidRPr="00D474BA" w:rsidRDefault="005820E4" w:rsidP="00D474BA">
      <w:pPr>
        <w:pStyle w:val="a5"/>
        <w:numPr>
          <w:ilvl w:val="0"/>
          <w:numId w:val="10"/>
        </w:numPr>
        <w:tabs>
          <w:tab w:val="left" w:pos="1132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наличие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дружелюбной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образовательной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среды,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основанной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на принципах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партнерства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со</w:t>
      </w:r>
      <w:r w:rsidRPr="00D474BA">
        <w:rPr>
          <w:color w:val="000000" w:themeColor="text1"/>
          <w:spacing w:val="-57"/>
          <w:sz w:val="24"/>
        </w:rPr>
        <w:t xml:space="preserve"> </w:t>
      </w:r>
      <w:r w:rsidRPr="00D474BA">
        <w:rPr>
          <w:color w:val="000000" w:themeColor="text1"/>
          <w:sz w:val="24"/>
        </w:rPr>
        <w:t>всеми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заинтересованными сторонами;</w:t>
      </w:r>
    </w:p>
    <w:p w:rsidR="00720078" w:rsidRPr="00D474BA" w:rsidRDefault="005820E4" w:rsidP="00D474BA">
      <w:pPr>
        <w:pStyle w:val="a5"/>
        <w:numPr>
          <w:ilvl w:val="0"/>
          <w:numId w:val="10"/>
        </w:numPr>
        <w:tabs>
          <w:tab w:val="left" w:pos="10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lastRenderedPageBreak/>
        <w:t>активная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роль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родителей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в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процессе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обучения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воспитания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детей.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Наиболее</w:t>
      </w:r>
      <w:r w:rsidRPr="00D474BA">
        <w:rPr>
          <w:color w:val="000000" w:themeColor="text1"/>
          <w:spacing w:val="2"/>
        </w:rPr>
        <w:t xml:space="preserve"> </w:t>
      </w:r>
      <w:r w:rsidRPr="00D474BA">
        <w:rPr>
          <w:color w:val="000000" w:themeColor="text1"/>
        </w:rPr>
        <w:t>эффективными</w:t>
      </w:r>
      <w:r w:rsidRPr="00D474BA">
        <w:rPr>
          <w:color w:val="000000" w:themeColor="text1"/>
          <w:spacing w:val="4"/>
        </w:rPr>
        <w:t xml:space="preserve"> </w:t>
      </w:r>
      <w:r w:rsidRPr="00D474BA">
        <w:rPr>
          <w:color w:val="000000" w:themeColor="text1"/>
        </w:rPr>
        <w:t>для</w:t>
      </w:r>
      <w:r w:rsidRPr="00D474BA">
        <w:rPr>
          <w:color w:val="000000" w:themeColor="text1"/>
          <w:spacing w:val="4"/>
        </w:rPr>
        <w:t xml:space="preserve"> </w:t>
      </w:r>
      <w:r w:rsidRPr="00D474BA">
        <w:rPr>
          <w:color w:val="000000" w:themeColor="text1"/>
        </w:rPr>
        <w:t>развития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4"/>
        </w:rPr>
        <w:t xml:space="preserve"> </w:t>
      </w:r>
      <w:r w:rsidRPr="00D474BA">
        <w:rPr>
          <w:color w:val="000000" w:themeColor="text1"/>
        </w:rPr>
        <w:t>грамотности</w:t>
      </w:r>
      <w:r w:rsidRPr="00D474BA">
        <w:rPr>
          <w:color w:val="000000" w:themeColor="text1"/>
          <w:spacing w:val="4"/>
        </w:rPr>
        <w:t xml:space="preserve"> </w:t>
      </w:r>
      <w:r w:rsidRPr="00D474BA">
        <w:rPr>
          <w:color w:val="000000" w:themeColor="text1"/>
        </w:rPr>
        <w:t>являются</w:t>
      </w:r>
      <w:r w:rsidRPr="00D474BA">
        <w:rPr>
          <w:color w:val="000000" w:themeColor="text1"/>
          <w:spacing w:val="3"/>
        </w:rPr>
        <w:t xml:space="preserve"> </w:t>
      </w:r>
      <w:r w:rsidRPr="00D474BA">
        <w:rPr>
          <w:color w:val="000000" w:themeColor="text1"/>
        </w:rPr>
        <w:t>работа</w:t>
      </w:r>
      <w:r w:rsidRPr="00D474BA">
        <w:rPr>
          <w:color w:val="000000" w:themeColor="text1"/>
          <w:spacing w:val="3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3"/>
        </w:rPr>
        <w:t xml:space="preserve"> </w:t>
      </w:r>
      <w:r w:rsidRPr="00D474BA">
        <w:rPr>
          <w:color w:val="000000" w:themeColor="text1"/>
        </w:rPr>
        <w:t>группах,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парах,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ролевые, деловые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игры,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метод проектов.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Задания,</w:t>
      </w:r>
      <w:r w:rsidRPr="00D474BA">
        <w:rPr>
          <w:color w:val="000000" w:themeColor="text1"/>
          <w:spacing w:val="17"/>
        </w:rPr>
        <w:t xml:space="preserve"> </w:t>
      </w:r>
      <w:r w:rsidRPr="00D474BA">
        <w:rPr>
          <w:color w:val="000000" w:themeColor="text1"/>
        </w:rPr>
        <w:t>используемые</w:t>
      </w:r>
      <w:r w:rsidRPr="00D474BA">
        <w:rPr>
          <w:color w:val="000000" w:themeColor="text1"/>
          <w:spacing w:val="19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8"/>
        </w:rPr>
        <w:t xml:space="preserve"> </w:t>
      </w:r>
      <w:r w:rsidRPr="00D474BA">
        <w:rPr>
          <w:color w:val="000000" w:themeColor="text1"/>
        </w:rPr>
        <w:t>рамках</w:t>
      </w:r>
      <w:r w:rsidRPr="00D474BA">
        <w:rPr>
          <w:color w:val="000000" w:themeColor="text1"/>
          <w:spacing w:val="20"/>
        </w:rPr>
        <w:t xml:space="preserve"> </w:t>
      </w:r>
      <w:r w:rsidRPr="00D474BA">
        <w:rPr>
          <w:color w:val="000000" w:themeColor="text1"/>
        </w:rPr>
        <w:t>мониторинга</w:t>
      </w:r>
      <w:r w:rsidRPr="00D474BA">
        <w:rPr>
          <w:color w:val="000000" w:themeColor="text1"/>
          <w:spacing w:val="15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19"/>
        </w:rPr>
        <w:t xml:space="preserve"> </w:t>
      </w:r>
      <w:r w:rsidRPr="00D474BA">
        <w:rPr>
          <w:color w:val="000000" w:themeColor="text1"/>
        </w:rPr>
        <w:t>грамотности,</w:t>
      </w:r>
      <w:r w:rsidRPr="00D474BA">
        <w:rPr>
          <w:color w:val="000000" w:themeColor="text1"/>
          <w:spacing w:val="18"/>
        </w:rPr>
        <w:t xml:space="preserve"> </w:t>
      </w:r>
      <w:r w:rsidRPr="00D474BA">
        <w:rPr>
          <w:color w:val="000000" w:themeColor="text1"/>
        </w:rPr>
        <w:t>объединяют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себе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три области: содержательную,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контекстную и</w:t>
      </w:r>
      <w:r w:rsidRPr="00D474BA">
        <w:rPr>
          <w:color w:val="000000" w:themeColor="text1"/>
          <w:spacing w:val="-1"/>
        </w:rPr>
        <w:t xml:space="preserve"> </w:t>
      </w:r>
      <w:proofErr w:type="spellStart"/>
      <w:r w:rsidRPr="00D474BA">
        <w:rPr>
          <w:color w:val="000000" w:themeColor="text1"/>
        </w:rPr>
        <w:t>компетентностную</w:t>
      </w:r>
      <w:proofErr w:type="spellEnd"/>
      <w:r w:rsidRPr="00D474BA">
        <w:rPr>
          <w:color w:val="000000" w:themeColor="text1"/>
        </w:rPr>
        <w:t>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Содержательная</w:t>
      </w:r>
      <w:r w:rsidRPr="00D474BA">
        <w:rPr>
          <w:color w:val="000000" w:themeColor="text1"/>
          <w:spacing w:val="36"/>
        </w:rPr>
        <w:t xml:space="preserve"> </w:t>
      </w:r>
      <w:r w:rsidRPr="00D474BA">
        <w:rPr>
          <w:color w:val="000000" w:themeColor="text1"/>
        </w:rPr>
        <w:t>область</w:t>
      </w:r>
      <w:r w:rsidRPr="00D474BA">
        <w:rPr>
          <w:color w:val="000000" w:themeColor="text1"/>
          <w:spacing w:val="38"/>
        </w:rPr>
        <w:t xml:space="preserve"> </w:t>
      </w:r>
      <w:r w:rsidRPr="00D474BA">
        <w:rPr>
          <w:color w:val="000000" w:themeColor="text1"/>
        </w:rPr>
        <w:t>определятся</w:t>
      </w:r>
      <w:r w:rsidRPr="00D474BA">
        <w:rPr>
          <w:color w:val="000000" w:themeColor="text1"/>
          <w:spacing w:val="36"/>
        </w:rPr>
        <w:t xml:space="preserve"> </w:t>
      </w:r>
      <w:r w:rsidRPr="00D474BA">
        <w:rPr>
          <w:color w:val="000000" w:themeColor="text1"/>
        </w:rPr>
        <w:t>видом</w:t>
      </w:r>
      <w:r w:rsidRPr="00D474BA">
        <w:rPr>
          <w:color w:val="000000" w:themeColor="text1"/>
          <w:spacing w:val="37"/>
        </w:rPr>
        <w:t xml:space="preserve"> </w:t>
      </w:r>
      <w:r w:rsidRPr="00D474BA">
        <w:rPr>
          <w:color w:val="000000" w:themeColor="text1"/>
        </w:rPr>
        <w:t>функциональной</w:t>
      </w:r>
      <w:r w:rsidRPr="00D474BA">
        <w:rPr>
          <w:color w:val="000000" w:themeColor="text1"/>
          <w:spacing w:val="37"/>
        </w:rPr>
        <w:t xml:space="preserve"> </w:t>
      </w:r>
      <w:r w:rsidRPr="00D474BA">
        <w:rPr>
          <w:color w:val="000000" w:themeColor="text1"/>
        </w:rPr>
        <w:t>грамотности</w:t>
      </w:r>
      <w:r w:rsidRPr="00D474BA">
        <w:rPr>
          <w:color w:val="000000" w:themeColor="text1"/>
          <w:spacing w:val="38"/>
        </w:rPr>
        <w:t xml:space="preserve"> </w:t>
      </w:r>
      <w:r w:rsidRPr="00D474BA">
        <w:rPr>
          <w:color w:val="000000" w:themeColor="text1"/>
        </w:rPr>
        <w:t>или</w:t>
      </w:r>
      <w:r w:rsidRPr="00D474BA">
        <w:rPr>
          <w:color w:val="000000" w:themeColor="text1"/>
          <w:spacing w:val="38"/>
        </w:rPr>
        <w:t xml:space="preserve"> </w:t>
      </w:r>
      <w:r w:rsidRPr="00D474BA">
        <w:rPr>
          <w:color w:val="000000" w:themeColor="text1"/>
        </w:rPr>
        <w:t>разделом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учебной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дисциплины.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3028"/>
        <w:gridCol w:w="6341"/>
      </w:tblGrid>
      <w:tr w:rsidR="00720078" w:rsidRPr="00D474BA" w:rsidTr="00106D55">
        <w:trPr>
          <w:trHeight w:val="277"/>
        </w:trPr>
        <w:tc>
          <w:tcPr>
            <w:tcW w:w="1616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Грамотность</w:t>
            </w:r>
          </w:p>
        </w:tc>
        <w:tc>
          <w:tcPr>
            <w:tcW w:w="3384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Содержательная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область</w:t>
            </w:r>
          </w:p>
        </w:tc>
      </w:tr>
      <w:tr w:rsidR="00720078" w:rsidRPr="00D474BA" w:rsidTr="00106D55">
        <w:trPr>
          <w:trHeight w:val="275"/>
        </w:trPr>
        <w:tc>
          <w:tcPr>
            <w:tcW w:w="1616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Читательская</w:t>
            </w:r>
          </w:p>
        </w:tc>
        <w:tc>
          <w:tcPr>
            <w:tcW w:w="3384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Типы</w:t>
            </w:r>
            <w:r w:rsidRPr="00D474B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форматы</w:t>
            </w:r>
            <w:r w:rsidRPr="00D474B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текста</w:t>
            </w:r>
          </w:p>
        </w:tc>
      </w:tr>
      <w:tr w:rsidR="00720078" w:rsidRPr="00D474BA" w:rsidTr="00106D55">
        <w:trPr>
          <w:trHeight w:val="275"/>
        </w:trPr>
        <w:tc>
          <w:tcPr>
            <w:tcW w:w="1616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Математическая</w:t>
            </w:r>
          </w:p>
        </w:tc>
        <w:tc>
          <w:tcPr>
            <w:tcW w:w="3384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Разделы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математики</w:t>
            </w:r>
          </w:p>
        </w:tc>
      </w:tr>
      <w:tr w:rsidR="00720078" w:rsidRPr="00D474BA" w:rsidTr="00106D55">
        <w:trPr>
          <w:trHeight w:val="277"/>
        </w:trPr>
        <w:tc>
          <w:tcPr>
            <w:tcW w:w="1616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Естественнонаучная</w:t>
            </w:r>
          </w:p>
        </w:tc>
        <w:tc>
          <w:tcPr>
            <w:tcW w:w="3384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Естественнонаучные</w:t>
            </w:r>
            <w:r w:rsidRPr="00D474BA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предметы,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методология</w:t>
            </w:r>
          </w:p>
        </w:tc>
      </w:tr>
      <w:tr w:rsidR="00720078" w:rsidRPr="00D474BA" w:rsidTr="00106D55">
        <w:trPr>
          <w:trHeight w:val="275"/>
        </w:trPr>
        <w:tc>
          <w:tcPr>
            <w:tcW w:w="1616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Финансовая</w:t>
            </w:r>
          </w:p>
        </w:tc>
        <w:tc>
          <w:tcPr>
            <w:tcW w:w="3384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Деньги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финансы,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управление,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риски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выгоды</w:t>
            </w:r>
          </w:p>
        </w:tc>
      </w:tr>
      <w:tr w:rsidR="00720078" w:rsidRPr="00D474BA" w:rsidTr="00106D55">
        <w:trPr>
          <w:trHeight w:val="277"/>
        </w:trPr>
        <w:tc>
          <w:tcPr>
            <w:tcW w:w="1616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proofErr w:type="spellStart"/>
            <w:r w:rsidRPr="00D474BA">
              <w:rPr>
                <w:color w:val="000000" w:themeColor="text1"/>
                <w:sz w:val="24"/>
              </w:rPr>
              <w:t>Креативное</w:t>
            </w:r>
            <w:proofErr w:type="spellEnd"/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мышление</w:t>
            </w:r>
          </w:p>
        </w:tc>
        <w:tc>
          <w:tcPr>
            <w:tcW w:w="3384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Самовыражение,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решение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проблем</w:t>
            </w:r>
          </w:p>
        </w:tc>
      </w:tr>
    </w:tbl>
    <w:p w:rsidR="00720078" w:rsidRPr="00D474BA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Контекстная</w:t>
      </w:r>
      <w:r w:rsidRPr="00D474BA">
        <w:rPr>
          <w:color w:val="000000" w:themeColor="text1"/>
          <w:spacing w:val="11"/>
        </w:rPr>
        <w:t xml:space="preserve"> </w:t>
      </w:r>
      <w:r w:rsidRPr="00D474BA">
        <w:rPr>
          <w:color w:val="000000" w:themeColor="text1"/>
        </w:rPr>
        <w:t>область</w:t>
      </w:r>
      <w:r w:rsidRPr="00D474BA">
        <w:rPr>
          <w:color w:val="000000" w:themeColor="text1"/>
          <w:spacing w:val="11"/>
        </w:rPr>
        <w:t xml:space="preserve"> </w:t>
      </w:r>
      <w:r w:rsidRPr="00D474BA">
        <w:rPr>
          <w:color w:val="000000" w:themeColor="text1"/>
        </w:rPr>
        <w:t>обеспечивает</w:t>
      </w:r>
      <w:r w:rsidRPr="00D474BA">
        <w:rPr>
          <w:color w:val="000000" w:themeColor="text1"/>
          <w:spacing w:val="10"/>
        </w:rPr>
        <w:t xml:space="preserve"> </w:t>
      </w:r>
      <w:r w:rsidRPr="00D474BA">
        <w:rPr>
          <w:color w:val="000000" w:themeColor="text1"/>
        </w:rPr>
        <w:t>погружение</w:t>
      </w:r>
      <w:r w:rsidRPr="00D474BA">
        <w:rPr>
          <w:color w:val="000000" w:themeColor="text1"/>
          <w:spacing w:val="11"/>
        </w:rPr>
        <w:t xml:space="preserve"> </w:t>
      </w:r>
      <w:r w:rsidRPr="00D474BA">
        <w:rPr>
          <w:color w:val="000000" w:themeColor="text1"/>
        </w:rPr>
        <w:t>ученика</w:t>
      </w:r>
      <w:r w:rsidRPr="00D474BA">
        <w:rPr>
          <w:color w:val="000000" w:themeColor="text1"/>
          <w:spacing w:val="9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9"/>
        </w:rPr>
        <w:t xml:space="preserve"> </w:t>
      </w:r>
      <w:r w:rsidRPr="00D474BA">
        <w:rPr>
          <w:color w:val="000000" w:themeColor="text1"/>
        </w:rPr>
        <w:t>ситуацию,</w:t>
      </w:r>
      <w:r w:rsidRPr="00D474BA">
        <w:rPr>
          <w:color w:val="000000" w:themeColor="text1"/>
          <w:spacing w:val="10"/>
        </w:rPr>
        <w:t xml:space="preserve"> </w:t>
      </w:r>
      <w:r w:rsidRPr="00D474BA">
        <w:rPr>
          <w:color w:val="000000" w:themeColor="text1"/>
        </w:rPr>
        <w:t>связанную</w:t>
      </w:r>
      <w:r w:rsidRPr="00D474BA">
        <w:rPr>
          <w:color w:val="000000" w:themeColor="text1"/>
          <w:spacing w:val="10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окружающим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миром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3167"/>
        <w:gridCol w:w="6202"/>
      </w:tblGrid>
      <w:tr w:rsidR="00720078" w:rsidRPr="00D474BA" w:rsidTr="00106D55">
        <w:trPr>
          <w:trHeight w:val="275"/>
        </w:trPr>
        <w:tc>
          <w:tcPr>
            <w:tcW w:w="169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Грамотность</w:t>
            </w:r>
          </w:p>
        </w:tc>
        <w:tc>
          <w:tcPr>
            <w:tcW w:w="331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Контекст</w:t>
            </w:r>
          </w:p>
        </w:tc>
      </w:tr>
      <w:tr w:rsidR="00720078" w:rsidRPr="00D474BA" w:rsidTr="00106D55">
        <w:trPr>
          <w:trHeight w:val="275"/>
        </w:trPr>
        <w:tc>
          <w:tcPr>
            <w:tcW w:w="169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Читательская</w:t>
            </w:r>
          </w:p>
        </w:tc>
        <w:tc>
          <w:tcPr>
            <w:tcW w:w="331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Ситуации</w:t>
            </w:r>
            <w:r w:rsidRPr="00D474BA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функционирования</w:t>
            </w:r>
            <w:r w:rsidRPr="00D474BA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текста</w:t>
            </w:r>
          </w:p>
        </w:tc>
      </w:tr>
      <w:tr w:rsidR="00720078" w:rsidRPr="00D474BA" w:rsidTr="00106D55">
        <w:trPr>
          <w:trHeight w:val="275"/>
        </w:trPr>
        <w:tc>
          <w:tcPr>
            <w:tcW w:w="169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Математическая</w:t>
            </w:r>
          </w:p>
        </w:tc>
        <w:tc>
          <w:tcPr>
            <w:tcW w:w="331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Мир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индивидуума,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социума,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образования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науки</w:t>
            </w:r>
          </w:p>
        </w:tc>
      </w:tr>
      <w:tr w:rsidR="00720078" w:rsidRPr="00D474BA" w:rsidTr="00106D55">
        <w:trPr>
          <w:trHeight w:val="277"/>
        </w:trPr>
        <w:tc>
          <w:tcPr>
            <w:tcW w:w="169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Естественнонаучная</w:t>
            </w:r>
          </w:p>
        </w:tc>
        <w:tc>
          <w:tcPr>
            <w:tcW w:w="331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Здоровье,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ресурсы,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среда,</w:t>
            </w:r>
            <w:r w:rsidRPr="00D474B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связь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науки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технологии</w:t>
            </w:r>
          </w:p>
        </w:tc>
      </w:tr>
      <w:tr w:rsidR="00720078" w:rsidRPr="00D474BA" w:rsidTr="00106D55">
        <w:trPr>
          <w:trHeight w:val="551"/>
        </w:trPr>
        <w:tc>
          <w:tcPr>
            <w:tcW w:w="169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Финансовая</w:t>
            </w:r>
          </w:p>
        </w:tc>
        <w:tc>
          <w:tcPr>
            <w:tcW w:w="331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Образование</w:t>
            </w:r>
            <w:r w:rsidRPr="00D474BA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7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работа,</w:t>
            </w:r>
            <w:r w:rsidRPr="00D474BA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семья,</w:t>
            </w:r>
            <w:r w:rsidRPr="00D474BA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личные</w:t>
            </w:r>
            <w:r w:rsidRPr="00D474BA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траты,</w:t>
            </w:r>
            <w:r w:rsidRPr="00D474BA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досуг,</w:t>
            </w:r>
          </w:p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общество</w:t>
            </w:r>
          </w:p>
        </w:tc>
      </w:tr>
      <w:tr w:rsidR="00720078" w:rsidRPr="00D474BA" w:rsidTr="00106D55">
        <w:trPr>
          <w:trHeight w:val="552"/>
        </w:trPr>
        <w:tc>
          <w:tcPr>
            <w:tcW w:w="1690" w:type="pct"/>
            <w:tcBorders>
              <w:top w:val="nil"/>
            </w:tcBorders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jc w:val="both"/>
              <w:rPr>
                <w:color w:val="000000" w:themeColor="text1"/>
                <w:sz w:val="24"/>
              </w:rPr>
            </w:pPr>
            <w:proofErr w:type="spellStart"/>
            <w:r w:rsidRPr="00D474BA">
              <w:rPr>
                <w:color w:val="000000" w:themeColor="text1"/>
                <w:sz w:val="24"/>
              </w:rPr>
              <w:t>Креативное</w:t>
            </w:r>
            <w:proofErr w:type="spellEnd"/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мышление</w:t>
            </w:r>
          </w:p>
        </w:tc>
        <w:tc>
          <w:tcPr>
            <w:tcW w:w="3310" w:type="pct"/>
            <w:tcBorders>
              <w:top w:val="nil"/>
            </w:tcBorders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Образование,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быт,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наука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технология,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культура,</w:t>
            </w:r>
          </w:p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социум</w:t>
            </w:r>
          </w:p>
        </w:tc>
      </w:tr>
    </w:tbl>
    <w:p w:rsidR="00720078" w:rsidRPr="00D474BA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14"/>
        </w:rPr>
      </w:pP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spellStart"/>
      <w:r w:rsidRPr="00D474BA">
        <w:rPr>
          <w:color w:val="000000" w:themeColor="text1"/>
        </w:rPr>
        <w:t>Компетентностная</w:t>
      </w:r>
      <w:proofErr w:type="spellEnd"/>
      <w:r w:rsidRPr="00D474BA">
        <w:rPr>
          <w:color w:val="000000" w:themeColor="text1"/>
          <w:spacing w:val="51"/>
        </w:rPr>
        <w:t xml:space="preserve"> </w:t>
      </w:r>
      <w:r w:rsidRPr="00D474BA">
        <w:rPr>
          <w:color w:val="000000" w:themeColor="text1"/>
        </w:rPr>
        <w:t>область</w:t>
      </w:r>
      <w:r w:rsidRPr="00D474BA">
        <w:rPr>
          <w:color w:val="000000" w:themeColor="text1"/>
          <w:spacing w:val="52"/>
        </w:rPr>
        <w:t xml:space="preserve"> </w:t>
      </w:r>
      <w:r w:rsidRPr="00D474BA">
        <w:rPr>
          <w:color w:val="000000" w:themeColor="text1"/>
        </w:rPr>
        <w:t>обеспечивает</w:t>
      </w:r>
      <w:r w:rsidRPr="00D474BA">
        <w:rPr>
          <w:color w:val="000000" w:themeColor="text1"/>
          <w:spacing w:val="51"/>
        </w:rPr>
        <w:t xml:space="preserve"> </w:t>
      </w:r>
      <w:r w:rsidRPr="00D474BA">
        <w:rPr>
          <w:color w:val="000000" w:themeColor="text1"/>
        </w:rPr>
        <w:t>погружение</w:t>
      </w:r>
      <w:r w:rsidRPr="00D474BA">
        <w:rPr>
          <w:color w:val="000000" w:themeColor="text1"/>
          <w:spacing w:val="54"/>
        </w:rPr>
        <w:t xml:space="preserve"> </w:t>
      </w:r>
      <w:r w:rsidRPr="00D474BA">
        <w:rPr>
          <w:color w:val="000000" w:themeColor="text1"/>
        </w:rPr>
        <w:t>ученика</w:t>
      </w:r>
      <w:r w:rsidRPr="00D474BA">
        <w:rPr>
          <w:color w:val="000000" w:themeColor="text1"/>
          <w:spacing w:val="50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50"/>
        </w:rPr>
        <w:t xml:space="preserve"> </w:t>
      </w:r>
      <w:r w:rsidRPr="00D474BA">
        <w:rPr>
          <w:color w:val="000000" w:themeColor="text1"/>
        </w:rPr>
        <w:t>ситуацию,</w:t>
      </w:r>
      <w:r w:rsidRPr="00D474BA">
        <w:rPr>
          <w:color w:val="000000" w:themeColor="text1"/>
          <w:spacing w:val="50"/>
        </w:rPr>
        <w:t xml:space="preserve"> </w:t>
      </w:r>
      <w:r w:rsidRPr="00D474BA">
        <w:rPr>
          <w:color w:val="000000" w:themeColor="text1"/>
        </w:rPr>
        <w:t>связанную</w:t>
      </w:r>
      <w:r w:rsidRPr="00D474BA">
        <w:rPr>
          <w:color w:val="000000" w:themeColor="text1"/>
          <w:spacing w:val="53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окружающим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миром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3039"/>
        <w:gridCol w:w="6330"/>
      </w:tblGrid>
      <w:tr w:rsidR="00720078" w:rsidRPr="00D474BA" w:rsidTr="00106D55">
        <w:trPr>
          <w:trHeight w:val="275"/>
        </w:trPr>
        <w:tc>
          <w:tcPr>
            <w:tcW w:w="1622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Грамотность</w:t>
            </w:r>
          </w:p>
        </w:tc>
        <w:tc>
          <w:tcPr>
            <w:tcW w:w="3378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Компетенция</w:t>
            </w:r>
          </w:p>
        </w:tc>
      </w:tr>
      <w:tr w:rsidR="00720078" w:rsidRPr="00D474BA" w:rsidTr="00106D55">
        <w:trPr>
          <w:trHeight w:val="1105"/>
        </w:trPr>
        <w:tc>
          <w:tcPr>
            <w:tcW w:w="1622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Читательская</w:t>
            </w:r>
          </w:p>
        </w:tc>
        <w:tc>
          <w:tcPr>
            <w:tcW w:w="3378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Работать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с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информацией:</w:t>
            </w:r>
          </w:p>
          <w:p w:rsidR="00720078" w:rsidRPr="00D474BA" w:rsidRDefault="005820E4" w:rsidP="00D474BA">
            <w:pPr>
              <w:pStyle w:val="TableParagraph"/>
              <w:numPr>
                <w:ilvl w:val="0"/>
                <w:numId w:val="9"/>
              </w:numPr>
              <w:tabs>
                <w:tab w:val="left" w:pos="804"/>
              </w:tabs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находить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извлекать</w:t>
            </w:r>
          </w:p>
          <w:p w:rsidR="00720078" w:rsidRPr="00D474BA" w:rsidRDefault="005820E4" w:rsidP="00D474BA">
            <w:pPr>
              <w:pStyle w:val="TableParagraph"/>
              <w:numPr>
                <w:ilvl w:val="0"/>
                <w:numId w:val="9"/>
              </w:numPr>
              <w:tabs>
                <w:tab w:val="left" w:pos="744"/>
              </w:tabs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осмысливать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оценивать</w:t>
            </w:r>
          </w:p>
          <w:p w:rsidR="00720078" w:rsidRPr="00D474BA" w:rsidRDefault="005820E4" w:rsidP="00D474BA">
            <w:pPr>
              <w:pStyle w:val="TableParagraph"/>
              <w:numPr>
                <w:ilvl w:val="0"/>
                <w:numId w:val="9"/>
              </w:numPr>
              <w:tabs>
                <w:tab w:val="left" w:pos="744"/>
              </w:tabs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интерпретировать</w:t>
            </w:r>
          </w:p>
        </w:tc>
      </w:tr>
      <w:tr w:rsidR="00720078" w:rsidRPr="00D474BA" w:rsidTr="00106D55">
        <w:trPr>
          <w:trHeight w:val="551"/>
        </w:trPr>
        <w:tc>
          <w:tcPr>
            <w:tcW w:w="1622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Математическая</w:t>
            </w:r>
          </w:p>
        </w:tc>
        <w:tc>
          <w:tcPr>
            <w:tcW w:w="3378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Формулировать,</w:t>
            </w:r>
            <w:r w:rsidRPr="00D474BA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применять,</w:t>
            </w:r>
            <w:r w:rsidRPr="00D474BA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интегрировать</w:t>
            </w:r>
            <w:r w:rsidRPr="00D474BA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оценивать</w:t>
            </w:r>
          </w:p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результаты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с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позиции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математики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реальной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проблемы</w:t>
            </w:r>
          </w:p>
        </w:tc>
      </w:tr>
      <w:tr w:rsidR="00720078" w:rsidRPr="00D474BA" w:rsidTr="00106D55">
        <w:trPr>
          <w:trHeight w:val="1103"/>
        </w:trPr>
        <w:tc>
          <w:tcPr>
            <w:tcW w:w="1622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Естественнонаучная</w:t>
            </w:r>
          </w:p>
        </w:tc>
        <w:tc>
          <w:tcPr>
            <w:tcW w:w="3378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Давать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научные</w:t>
            </w:r>
            <w:r w:rsidRPr="00D474BA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объяснения</w:t>
            </w:r>
          </w:p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 xml:space="preserve">Применять </w:t>
            </w:r>
            <w:proofErr w:type="spellStart"/>
            <w:r w:rsidRPr="00D474BA">
              <w:rPr>
                <w:color w:val="000000" w:themeColor="text1"/>
                <w:sz w:val="24"/>
              </w:rPr>
              <w:t>естественно-научные</w:t>
            </w:r>
            <w:proofErr w:type="spellEnd"/>
            <w:r w:rsidRPr="00D474BA">
              <w:rPr>
                <w:color w:val="000000" w:themeColor="text1"/>
                <w:sz w:val="24"/>
              </w:rPr>
              <w:t xml:space="preserve"> методы исследования</w:t>
            </w:r>
            <w:proofErr w:type="gramStart"/>
            <w:r w:rsidRPr="00D474B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proofErr w:type="gramEnd"/>
            <w:r w:rsidRPr="00D474BA">
              <w:rPr>
                <w:color w:val="000000" w:themeColor="text1"/>
                <w:sz w:val="24"/>
              </w:rPr>
              <w:t>нтерпретировать данные</w:t>
            </w:r>
          </w:p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Делать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выводы</w:t>
            </w:r>
          </w:p>
        </w:tc>
      </w:tr>
      <w:tr w:rsidR="00720078" w:rsidRPr="00D474BA" w:rsidTr="00106D55">
        <w:trPr>
          <w:trHeight w:val="827"/>
        </w:trPr>
        <w:tc>
          <w:tcPr>
            <w:tcW w:w="1622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Финансовая</w:t>
            </w:r>
          </w:p>
        </w:tc>
        <w:tc>
          <w:tcPr>
            <w:tcW w:w="3378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Работать</w:t>
            </w:r>
            <w:r w:rsidRPr="00D474B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с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финансовой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информацией</w:t>
            </w:r>
          </w:p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Выявление,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анализ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оценка</w:t>
            </w:r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проблемы</w:t>
            </w:r>
            <w:r w:rsidRPr="00D474B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Применение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 понимание</w:t>
            </w:r>
          </w:p>
        </w:tc>
      </w:tr>
      <w:tr w:rsidR="00720078" w:rsidRPr="00D474BA" w:rsidTr="00106D55">
        <w:trPr>
          <w:trHeight w:val="277"/>
        </w:trPr>
        <w:tc>
          <w:tcPr>
            <w:tcW w:w="1622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proofErr w:type="spellStart"/>
            <w:r w:rsidRPr="00D474BA">
              <w:rPr>
                <w:color w:val="000000" w:themeColor="text1"/>
                <w:sz w:val="24"/>
              </w:rPr>
              <w:lastRenderedPageBreak/>
              <w:t>Креативное</w:t>
            </w:r>
            <w:proofErr w:type="spellEnd"/>
            <w:r w:rsidRPr="00D474B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мышление</w:t>
            </w:r>
          </w:p>
        </w:tc>
        <w:tc>
          <w:tcPr>
            <w:tcW w:w="3378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 w:firstLine="709"/>
              <w:contextualSpacing/>
              <w:jc w:val="both"/>
              <w:rPr>
                <w:color w:val="000000" w:themeColor="text1"/>
                <w:sz w:val="24"/>
              </w:rPr>
            </w:pPr>
            <w:r w:rsidRPr="00D474BA">
              <w:rPr>
                <w:color w:val="000000" w:themeColor="text1"/>
                <w:sz w:val="24"/>
              </w:rPr>
              <w:t>Выдвижение,</w:t>
            </w:r>
            <w:r w:rsidRPr="00D474B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оценка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</w:t>
            </w:r>
            <w:r w:rsidRPr="00D474B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доработка</w:t>
            </w:r>
            <w:r w:rsidRPr="00D474B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474BA">
              <w:rPr>
                <w:color w:val="000000" w:themeColor="text1"/>
                <w:sz w:val="24"/>
              </w:rPr>
              <w:t>идеи</w:t>
            </w:r>
          </w:p>
        </w:tc>
      </w:tr>
    </w:tbl>
    <w:p w:rsidR="00720078" w:rsidRPr="00D474BA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720078" w:rsidRPr="00D474BA" w:rsidRDefault="005820E4" w:rsidP="00D474BA">
      <w:pPr>
        <w:pStyle w:val="a5"/>
        <w:numPr>
          <w:ilvl w:val="1"/>
          <w:numId w:val="10"/>
        </w:numPr>
        <w:tabs>
          <w:tab w:val="left" w:pos="2121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b/>
          <w:color w:val="000000" w:themeColor="text1"/>
          <w:sz w:val="24"/>
        </w:rPr>
        <w:t>Результаты</w:t>
      </w:r>
      <w:r w:rsidRPr="00D474BA">
        <w:rPr>
          <w:b/>
          <w:color w:val="000000" w:themeColor="text1"/>
          <w:spacing w:val="1"/>
          <w:sz w:val="24"/>
        </w:rPr>
        <w:t xml:space="preserve"> </w:t>
      </w:r>
      <w:r w:rsidRPr="00D474BA">
        <w:rPr>
          <w:b/>
          <w:color w:val="000000" w:themeColor="text1"/>
          <w:sz w:val="24"/>
        </w:rPr>
        <w:t>выполнения</w:t>
      </w:r>
      <w:r w:rsidRPr="00D474BA">
        <w:rPr>
          <w:b/>
          <w:color w:val="000000" w:themeColor="text1"/>
          <w:spacing w:val="1"/>
          <w:sz w:val="24"/>
        </w:rPr>
        <w:t xml:space="preserve"> </w:t>
      </w:r>
      <w:r w:rsidRPr="00D474BA">
        <w:rPr>
          <w:b/>
          <w:color w:val="000000" w:themeColor="text1"/>
          <w:sz w:val="24"/>
        </w:rPr>
        <w:t>заданий</w:t>
      </w:r>
      <w:r w:rsidRPr="00D474BA">
        <w:rPr>
          <w:b/>
          <w:color w:val="000000" w:themeColor="text1"/>
          <w:spacing w:val="1"/>
          <w:sz w:val="24"/>
        </w:rPr>
        <w:t xml:space="preserve"> </w:t>
      </w:r>
      <w:r w:rsidRPr="00D474BA">
        <w:rPr>
          <w:b/>
          <w:color w:val="000000" w:themeColor="text1"/>
          <w:sz w:val="24"/>
        </w:rPr>
        <w:t>по</w:t>
      </w:r>
      <w:r w:rsidRPr="00D474BA">
        <w:rPr>
          <w:b/>
          <w:color w:val="000000" w:themeColor="text1"/>
          <w:spacing w:val="1"/>
          <w:sz w:val="24"/>
        </w:rPr>
        <w:t xml:space="preserve"> </w:t>
      </w:r>
      <w:r w:rsidRPr="00D474BA">
        <w:rPr>
          <w:b/>
          <w:color w:val="000000" w:themeColor="text1"/>
          <w:sz w:val="24"/>
        </w:rPr>
        <w:t>направлениям</w:t>
      </w:r>
      <w:r w:rsidRPr="00D474BA">
        <w:rPr>
          <w:b/>
          <w:color w:val="000000" w:themeColor="text1"/>
          <w:spacing w:val="1"/>
          <w:sz w:val="24"/>
        </w:rPr>
        <w:t xml:space="preserve"> </w:t>
      </w:r>
      <w:r w:rsidRPr="00D474BA">
        <w:rPr>
          <w:b/>
          <w:color w:val="000000" w:themeColor="text1"/>
          <w:sz w:val="24"/>
        </w:rPr>
        <w:t>функциональной</w:t>
      </w:r>
      <w:r w:rsidRPr="00D474BA">
        <w:rPr>
          <w:b/>
          <w:color w:val="000000" w:themeColor="text1"/>
          <w:spacing w:val="-57"/>
          <w:sz w:val="24"/>
        </w:rPr>
        <w:t xml:space="preserve"> </w:t>
      </w:r>
      <w:r w:rsidRPr="00D474BA">
        <w:rPr>
          <w:b/>
          <w:color w:val="000000" w:themeColor="text1"/>
          <w:spacing w:val="-1"/>
          <w:sz w:val="24"/>
        </w:rPr>
        <w:t xml:space="preserve">грамотности. </w:t>
      </w:r>
      <w:r w:rsidRPr="00D474BA">
        <w:rPr>
          <w:color w:val="000000" w:themeColor="text1"/>
          <w:spacing w:val="-1"/>
          <w:sz w:val="24"/>
        </w:rPr>
        <w:t xml:space="preserve">Функциональная грамотность </w:t>
      </w:r>
      <w:r w:rsidRPr="00D474BA">
        <w:rPr>
          <w:color w:val="000000" w:themeColor="text1"/>
          <w:sz w:val="24"/>
        </w:rPr>
        <w:t>человека рассматривается не только как важное</w:t>
      </w:r>
      <w:r w:rsidRPr="00D474BA">
        <w:rPr>
          <w:color w:val="000000" w:themeColor="text1"/>
          <w:spacing w:val="-57"/>
          <w:sz w:val="24"/>
        </w:rPr>
        <w:t xml:space="preserve"> </w:t>
      </w:r>
      <w:r w:rsidRPr="00D474BA">
        <w:rPr>
          <w:color w:val="000000" w:themeColor="text1"/>
          <w:sz w:val="24"/>
        </w:rPr>
        <w:t>средство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достижения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личных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целей,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но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как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предпосылка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сознательного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участия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в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общественной жизни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общества.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При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этом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функциональная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неграмотность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выражается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к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неспособности личности эффективно использовать навыки чтения, письма, вычислительные</w:t>
      </w:r>
      <w:r w:rsidRPr="00D474BA">
        <w:rPr>
          <w:color w:val="000000" w:themeColor="text1"/>
          <w:spacing w:val="-57"/>
          <w:sz w:val="24"/>
        </w:rPr>
        <w:t xml:space="preserve"> </w:t>
      </w:r>
      <w:r w:rsidRPr="00D474BA">
        <w:rPr>
          <w:color w:val="000000" w:themeColor="text1"/>
          <w:sz w:val="24"/>
        </w:rPr>
        <w:t>навыки в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повседневной жизни.</w:t>
      </w:r>
    </w:p>
    <w:p w:rsidR="00720078" w:rsidRPr="00D474BA" w:rsidRDefault="005820E4" w:rsidP="00D474BA">
      <w:pPr>
        <w:pStyle w:val="a5"/>
        <w:numPr>
          <w:ilvl w:val="1"/>
          <w:numId w:val="7"/>
        </w:numPr>
        <w:tabs>
          <w:tab w:val="left" w:pos="1178"/>
        </w:tabs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  <w:sz w:val="24"/>
        </w:rPr>
        <w:t>Математическая</w:t>
      </w:r>
      <w:r w:rsidRPr="00D474BA">
        <w:rPr>
          <w:color w:val="000000" w:themeColor="text1"/>
          <w:spacing w:val="4"/>
          <w:sz w:val="24"/>
        </w:rPr>
        <w:t xml:space="preserve"> </w:t>
      </w:r>
      <w:r w:rsidRPr="00D474BA">
        <w:rPr>
          <w:color w:val="000000" w:themeColor="text1"/>
          <w:sz w:val="24"/>
        </w:rPr>
        <w:t>грамотность.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b/>
          <w:i/>
          <w:color w:val="000000" w:themeColor="text1"/>
        </w:rPr>
        <w:t>Математическая</w:t>
      </w:r>
      <w:r w:rsidRPr="00D474BA">
        <w:rPr>
          <w:b/>
          <w:i/>
          <w:color w:val="000000" w:themeColor="text1"/>
          <w:spacing w:val="1"/>
        </w:rPr>
        <w:t xml:space="preserve"> </w:t>
      </w:r>
      <w:r w:rsidRPr="00D474BA">
        <w:rPr>
          <w:b/>
          <w:i/>
          <w:color w:val="000000" w:themeColor="text1"/>
        </w:rPr>
        <w:t>грамотность</w:t>
      </w:r>
      <w:r w:rsidRPr="00D474BA">
        <w:rPr>
          <w:b/>
          <w:i/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–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это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способность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индивидуума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проводить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математические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рассуждения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формулировать,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применять,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интерпретировать</w:t>
      </w:r>
      <w:r w:rsidRPr="00D474BA">
        <w:rPr>
          <w:color w:val="000000" w:themeColor="text1"/>
          <w:spacing w:val="1"/>
        </w:rPr>
        <w:t xml:space="preserve"> </w:t>
      </w:r>
      <w:proofErr w:type="spellStart"/>
      <w:r w:rsidRPr="00D474BA">
        <w:rPr>
          <w:color w:val="000000" w:themeColor="text1"/>
        </w:rPr>
        <w:t>математикудля</w:t>
      </w:r>
      <w:proofErr w:type="spellEnd"/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решения проблем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разнообразных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контекстах</w:t>
      </w:r>
      <w:r w:rsidRPr="00D474BA">
        <w:rPr>
          <w:color w:val="000000" w:themeColor="text1"/>
          <w:spacing w:val="3"/>
        </w:rPr>
        <w:t xml:space="preserve"> </w:t>
      </w:r>
      <w:r w:rsidRPr="00D474BA">
        <w:rPr>
          <w:color w:val="000000" w:themeColor="text1"/>
        </w:rPr>
        <w:t>реального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мира.</w:t>
      </w:r>
    </w:p>
    <w:p w:rsidR="00720078" w:rsidRPr="00D474BA" w:rsidRDefault="005820E4" w:rsidP="00D474BA">
      <w:pPr>
        <w:pStyle w:val="a3"/>
        <w:tabs>
          <w:tab w:val="left" w:pos="4177"/>
        </w:tabs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 xml:space="preserve">Математическая  </w:t>
      </w:r>
      <w:r w:rsidRPr="00D474BA">
        <w:rPr>
          <w:color w:val="000000" w:themeColor="text1"/>
          <w:spacing w:val="11"/>
        </w:rPr>
        <w:t xml:space="preserve"> </w:t>
      </w:r>
      <w:r w:rsidRPr="00D474BA">
        <w:rPr>
          <w:color w:val="000000" w:themeColor="text1"/>
        </w:rPr>
        <w:t>грамотность</w:t>
      </w:r>
      <w:r w:rsidRPr="00D474BA">
        <w:rPr>
          <w:color w:val="000000" w:themeColor="text1"/>
        </w:rPr>
        <w:tab/>
        <w:t>рассматривается</w:t>
      </w:r>
      <w:r w:rsidRPr="00D474BA">
        <w:rPr>
          <w:color w:val="000000" w:themeColor="text1"/>
          <w:spacing w:val="7"/>
        </w:rPr>
        <w:t xml:space="preserve"> </w:t>
      </w:r>
      <w:r w:rsidRPr="00D474BA">
        <w:rPr>
          <w:color w:val="000000" w:themeColor="text1"/>
        </w:rPr>
        <w:t>относительно</w:t>
      </w:r>
      <w:r w:rsidRPr="00D474BA">
        <w:rPr>
          <w:color w:val="000000" w:themeColor="text1"/>
          <w:spacing w:val="8"/>
        </w:rPr>
        <w:t xml:space="preserve"> </w:t>
      </w:r>
      <w:r w:rsidRPr="00D474BA">
        <w:rPr>
          <w:color w:val="000000" w:themeColor="text1"/>
        </w:rPr>
        <w:t>следующих</w:t>
      </w:r>
      <w:r w:rsidRPr="00D474BA">
        <w:rPr>
          <w:color w:val="000000" w:themeColor="text1"/>
          <w:spacing w:val="11"/>
        </w:rPr>
        <w:t xml:space="preserve"> </w:t>
      </w:r>
      <w:r w:rsidRPr="00D474BA">
        <w:rPr>
          <w:color w:val="000000" w:themeColor="text1"/>
        </w:rPr>
        <w:t>областей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содержания: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-изменения</w:t>
      </w:r>
      <w:r w:rsidRPr="00D474BA">
        <w:rPr>
          <w:color w:val="000000" w:themeColor="text1"/>
          <w:spacing w:val="-12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10"/>
        </w:rPr>
        <w:t xml:space="preserve"> </w:t>
      </w:r>
      <w:r w:rsidRPr="00D474BA">
        <w:rPr>
          <w:color w:val="000000" w:themeColor="text1"/>
        </w:rPr>
        <w:t>отношения;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-пространство</w:t>
      </w:r>
      <w:r w:rsidRPr="00D474BA">
        <w:rPr>
          <w:color w:val="000000" w:themeColor="text1"/>
          <w:spacing w:val="-9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8"/>
        </w:rPr>
        <w:t xml:space="preserve"> </w:t>
      </w:r>
      <w:r w:rsidRPr="00D474BA">
        <w:rPr>
          <w:color w:val="000000" w:themeColor="text1"/>
        </w:rPr>
        <w:t>форма;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-количество;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-неопределенность</w:t>
      </w:r>
      <w:r w:rsidRPr="00D474BA">
        <w:rPr>
          <w:color w:val="000000" w:themeColor="text1"/>
          <w:spacing w:val="-10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9"/>
        </w:rPr>
        <w:t xml:space="preserve"> </w:t>
      </w:r>
      <w:r w:rsidRPr="00D474BA">
        <w:rPr>
          <w:color w:val="000000" w:themeColor="text1"/>
        </w:rPr>
        <w:t>данные.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Каждое</w:t>
      </w:r>
      <w:r w:rsidRPr="00D474BA">
        <w:rPr>
          <w:color w:val="000000" w:themeColor="text1"/>
          <w:spacing w:val="15"/>
        </w:rPr>
        <w:t xml:space="preserve"> </w:t>
      </w:r>
      <w:r w:rsidRPr="00D474BA">
        <w:rPr>
          <w:color w:val="000000" w:themeColor="text1"/>
        </w:rPr>
        <w:t>задание</w:t>
      </w:r>
      <w:r w:rsidRPr="00D474BA">
        <w:rPr>
          <w:color w:val="000000" w:themeColor="text1"/>
          <w:spacing w:val="16"/>
        </w:rPr>
        <w:t xml:space="preserve"> </w:t>
      </w:r>
      <w:r w:rsidRPr="00D474BA">
        <w:rPr>
          <w:color w:val="000000" w:themeColor="text1"/>
        </w:rPr>
        <w:t>подразумевает</w:t>
      </w:r>
      <w:r w:rsidRPr="00D474BA">
        <w:rPr>
          <w:color w:val="000000" w:themeColor="text1"/>
          <w:spacing w:val="17"/>
        </w:rPr>
        <w:t xml:space="preserve"> </w:t>
      </w:r>
      <w:r w:rsidRPr="00D474BA">
        <w:rPr>
          <w:color w:val="000000" w:themeColor="text1"/>
        </w:rPr>
        <w:t>использование</w:t>
      </w:r>
      <w:r w:rsidRPr="00D474BA">
        <w:rPr>
          <w:color w:val="000000" w:themeColor="text1"/>
          <w:spacing w:val="13"/>
        </w:rPr>
        <w:t xml:space="preserve"> </w:t>
      </w:r>
      <w:r w:rsidRPr="00D474BA">
        <w:rPr>
          <w:color w:val="000000" w:themeColor="text1"/>
        </w:rPr>
        <w:t>каких-либо</w:t>
      </w:r>
      <w:r w:rsidRPr="00D474BA">
        <w:rPr>
          <w:color w:val="000000" w:themeColor="text1"/>
          <w:spacing w:val="17"/>
        </w:rPr>
        <w:t xml:space="preserve"> </w:t>
      </w:r>
      <w:r w:rsidRPr="00D474BA">
        <w:rPr>
          <w:color w:val="000000" w:themeColor="text1"/>
        </w:rPr>
        <w:t>мыслительных</w:t>
      </w:r>
      <w:r w:rsidRPr="00D474BA">
        <w:rPr>
          <w:color w:val="000000" w:themeColor="text1"/>
          <w:spacing w:val="18"/>
        </w:rPr>
        <w:t xml:space="preserve"> </w:t>
      </w:r>
      <w:r w:rsidRPr="00D474BA">
        <w:rPr>
          <w:color w:val="000000" w:themeColor="text1"/>
        </w:rPr>
        <w:t>процессов,</w:t>
      </w:r>
      <w:r w:rsidRPr="00D474BA">
        <w:rPr>
          <w:color w:val="000000" w:themeColor="text1"/>
          <w:spacing w:val="16"/>
        </w:rPr>
        <w:t xml:space="preserve"> </w:t>
      </w:r>
      <w:r w:rsidRPr="00D474BA">
        <w:rPr>
          <w:color w:val="000000" w:themeColor="text1"/>
        </w:rPr>
        <w:t>которые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описывают,</w:t>
      </w:r>
      <w:r w:rsidRPr="00D474BA">
        <w:rPr>
          <w:color w:val="000000" w:themeColor="text1"/>
          <w:spacing w:val="14"/>
        </w:rPr>
        <w:t xml:space="preserve"> </w:t>
      </w:r>
      <w:r w:rsidRPr="00D474BA">
        <w:rPr>
          <w:color w:val="000000" w:themeColor="text1"/>
        </w:rPr>
        <w:t>что</w:t>
      </w:r>
      <w:r w:rsidRPr="00D474BA">
        <w:rPr>
          <w:color w:val="000000" w:themeColor="text1"/>
          <w:spacing w:val="15"/>
        </w:rPr>
        <w:t xml:space="preserve"> </w:t>
      </w:r>
      <w:r w:rsidRPr="00D474BA">
        <w:rPr>
          <w:color w:val="000000" w:themeColor="text1"/>
        </w:rPr>
        <w:t>делает</w:t>
      </w:r>
      <w:r w:rsidRPr="00D474BA">
        <w:rPr>
          <w:color w:val="000000" w:themeColor="text1"/>
          <w:spacing w:val="17"/>
        </w:rPr>
        <w:t xml:space="preserve"> </w:t>
      </w:r>
      <w:r w:rsidRPr="00D474BA">
        <w:rPr>
          <w:color w:val="000000" w:themeColor="text1"/>
        </w:rPr>
        <w:t>ученик,</w:t>
      </w:r>
      <w:r w:rsidRPr="00D474BA">
        <w:rPr>
          <w:color w:val="000000" w:themeColor="text1"/>
          <w:spacing w:val="14"/>
        </w:rPr>
        <w:t xml:space="preserve"> </w:t>
      </w:r>
      <w:r w:rsidRPr="00D474BA">
        <w:rPr>
          <w:color w:val="000000" w:themeColor="text1"/>
        </w:rPr>
        <w:t>чтобы</w:t>
      </w:r>
      <w:r w:rsidRPr="00D474BA">
        <w:rPr>
          <w:color w:val="000000" w:themeColor="text1"/>
          <w:spacing w:val="19"/>
        </w:rPr>
        <w:t xml:space="preserve"> </w:t>
      </w:r>
      <w:r w:rsidRPr="00D474BA">
        <w:rPr>
          <w:color w:val="000000" w:themeColor="text1"/>
        </w:rPr>
        <w:t>связать</w:t>
      </w:r>
      <w:r w:rsidRPr="00D474BA">
        <w:rPr>
          <w:color w:val="000000" w:themeColor="text1"/>
          <w:spacing w:val="18"/>
        </w:rPr>
        <w:t xml:space="preserve"> </w:t>
      </w:r>
      <w:r w:rsidRPr="00D474BA">
        <w:rPr>
          <w:color w:val="000000" w:themeColor="text1"/>
        </w:rPr>
        <w:t>этот</w:t>
      </w:r>
      <w:r w:rsidRPr="00D474BA">
        <w:rPr>
          <w:color w:val="000000" w:themeColor="text1"/>
          <w:spacing w:val="15"/>
        </w:rPr>
        <w:t xml:space="preserve"> </w:t>
      </w:r>
      <w:r w:rsidRPr="00D474BA">
        <w:rPr>
          <w:color w:val="000000" w:themeColor="text1"/>
        </w:rPr>
        <w:t>контекст</w:t>
      </w:r>
      <w:r w:rsidRPr="00D474BA">
        <w:rPr>
          <w:color w:val="000000" w:themeColor="text1"/>
          <w:spacing w:val="15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12"/>
        </w:rPr>
        <w:t xml:space="preserve"> </w:t>
      </w:r>
      <w:r w:rsidRPr="00D474BA">
        <w:rPr>
          <w:color w:val="000000" w:themeColor="text1"/>
        </w:rPr>
        <w:t>математикой,</w:t>
      </w:r>
      <w:r w:rsidRPr="00D474BA">
        <w:rPr>
          <w:color w:val="000000" w:themeColor="text1"/>
          <w:spacing w:val="14"/>
        </w:rPr>
        <w:t xml:space="preserve"> </w:t>
      </w:r>
      <w:r w:rsidRPr="00D474BA">
        <w:rPr>
          <w:color w:val="000000" w:themeColor="text1"/>
        </w:rPr>
        <w:t>необходимой</w:t>
      </w:r>
      <w:r w:rsidRPr="00D474BA">
        <w:rPr>
          <w:color w:val="000000" w:themeColor="text1"/>
          <w:spacing w:val="15"/>
        </w:rPr>
        <w:t xml:space="preserve"> </w:t>
      </w:r>
      <w:r w:rsidRPr="00D474BA">
        <w:rPr>
          <w:color w:val="000000" w:themeColor="text1"/>
        </w:rPr>
        <w:t>для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решения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поставленной проблемы: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95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формулировать</w:t>
      </w:r>
      <w:r w:rsidRPr="00D474BA">
        <w:rPr>
          <w:color w:val="000000" w:themeColor="text1"/>
          <w:spacing w:val="-14"/>
          <w:sz w:val="24"/>
        </w:rPr>
        <w:t xml:space="preserve"> </w:t>
      </w:r>
      <w:r w:rsidRPr="00D474BA">
        <w:rPr>
          <w:color w:val="000000" w:themeColor="text1"/>
          <w:sz w:val="24"/>
        </w:rPr>
        <w:t>ситуацию</w:t>
      </w:r>
      <w:r w:rsidRPr="00D474BA">
        <w:rPr>
          <w:color w:val="000000" w:themeColor="text1"/>
          <w:spacing w:val="-14"/>
          <w:sz w:val="24"/>
        </w:rPr>
        <w:t xml:space="preserve"> </w:t>
      </w:r>
      <w:r w:rsidRPr="00D474BA">
        <w:rPr>
          <w:color w:val="000000" w:themeColor="text1"/>
          <w:sz w:val="24"/>
        </w:rPr>
        <w:t>математически;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95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применять</w:t>
      </w:r>
      <w:r w:rsidRPr="00D474BA">
        <w:rPr>
          <w:color w:val="000000" w:themeColor="text1"/>
          <w:spacing w:val="-13"/>
          <w:sz w:val="24"/>
        </w:rPr>
        <w:t xml:space="preserve"> </w:t>
      </w:r>
      <w:r w:rsidRPr="00D474BA">
        <w:rPr>
          <w:color w:val="000000" w:themeColor="text1"/>
          <w:sz w:val="24"/>
        </w:rPr>
        <w:t>математические</w:t>
      </w:r>
      <w:r w:rsidRPr="00D474BA">
        <w:rPr>
          <w:color w:val="000000" w:themeColor="text1"/>
          <w:spacing w:val="-15"/>
          <w:sz w:val="24"/>
        </w:rPr>
        <w:t xml:space="preserve"> </w:t>
      </w:r>
      <w:r w:rsidRPr="00D474BA">
        <w:rPr>
          <w:color w:val="000000" w:themeColor="text1"/>
          <w:sz w:val="24"/>
        </w:rPr>
        <w:t>понятия,</w:t>
      </w:r>
      <w:r w:rsidRPr="00D474BA">
        <w:rPr>
          <w:color w:val="000000" w:themeColor="text1"/>
          <w:spacing w:val="-10"/>
          <w:sz w:val="24"/>
        </w:rPr>
        <w:t xml:space="preserve"> </w:t>
      </w:r>
      <w:r w:rsidRPr="00D474BA">
        <w:rPr>
          <w:color w:val="000000" w:themeColor="text1"/>
          <w:sz w:val="24"/>
        </w:rPr>
        <w:t>факты,</w:t>
      </w:r>
      <w:r w:rsidRPr="00D474BA">
        <w:rPr>
          <w:color w:val="000000" w:themeColor="text1"/>
          <w:spacing w:val="-15"/>
          <w:sz w:val="24"/>
        </w:rPr>
        <w:t xml:space="preserve"> </w:t>
      </w:r>
      <w:r w:rsidRPr="00D474BA">
        <w:rPr>
          <w:color w:val="000000" w:themeColor="text1"/>
          <w:sz w:val="24"/>
        </w:rPr>
        <w:t>процедуры</w:t>
      </w:r>
      <w:r w:rsidRPr="00D474BA">
        <w:rPr>
          <w:color w:val="000000" w:themeColor="text1"/>
          <w:spacing w:val="-13"/>
          <w:sz w:val="24"/>
        </w:rPr>
        <w:t xml:space="preserve"> </w:t>
      </w:r>
      <w:r w:rsidRPr="00D474BA">
        <w:rPr>
          <w:color w:val="000000" w:themeColor="text1"/>
          <w:sz w:val="24"/>
        </w:rPr>
        <w:t>размышления;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  <w:spacing w:val="-1"/>
        </w:rPr>
        <w:t>-интерпретировать,</w:t>
      </w:r>
      <w:r w:rsidRPr="00D474BA">
        <w:rPr>
          <w:color w:val="000000" w:themeColor="text1"/>
          <w:spacing w:val="-13"/>
        </w:rPr>
        <w:t xml:space="preserve"> </w:t>
      </w:r>
      <w:r w:rsidRPr="00D474BA">
        <w:rPr>
          <w:color w:val="000000" w:themeColor="text1"/>
        </w:rPr>
        <w:t>использовать</w:t>
      </w:r>
      <w:r w:rsidRPr="00D474BA">
        <w:rPr>
          <w:color w:val="000000" w:themeColor="text1"/>
          <w:spacing w:val="-13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10"/>
        </w:rPr>
        <w:t xml:space="preserve"> </w:t>
      </w:r>
      <w:r w:rsidRPr="00D474BA">
        <w:rPr>
          <w:color w:val="000000" w:themeColor="text1"/>
        </w:rPr>
        <w:t>оценивать</w:t>
      </w:r>
      <w:r w:rsidRPr="00D474BA">
        <w:rPr>
          <w:color w:val="000000" w:themeColor="text1"/>
          <w:spacing w:val="-12"/>
        </w:rPr>
        <w:t xml:space="preserve"> </w:t>
      </w:r>
      <w:r w:rsidRPr="00D474BA">
        <w:rPr>
          <w:color w:val="000000" w:themeColor="text1"/>
        </w:rPr>
        <w:t>математические</w:t>
      </w:r>
      <w:r w:rsidRPr="00D474BA">
        <w:rPr>
          <w:color w:val="000000" w:themeColor="text1"/>
          <w:spacing w:val="-11"/>
        </w:rPr>
        <w:t xml:space="preserve"> </w:t>
      </w:r>
      <w:r w:rsidRPr="00D474BA">
        <w:rPr>
          <w:color w:val="000000" w:themeColor="text1"/>
        </w:rPr>
        <w:t>результаты.</w:t>
      </w:r>
    </w:p>
    <w:p w:rsidR="00720078" w:rsidRPr="00D474BA" w:rsidRDefault="00B87F08" w:rsidP="00D474BA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t xml:space="preserve">4А </w:t>
      </w:r>
      <w:r w:rsidR="005820E4" w:rsidRPr="00D474BA">
        <w:rPr>
          <w:color w:val="000000" w:themeColor="text1"/>
        </w:rPr>
        <w:t>класс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 w:rsidR="00B87F08" w:rsidRPr="00D474BA">
        <w:rPr>
          <w:color w:val="000000" w:themeColor="text1"/>
        </w:rPr>
        <w:t>21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B87F08" w:rsidRPr="00D474BA" w:rsidTr="00106D55">
        <w:trPr>
          <w:trHeight w:val="253"/>
        </w:trPr>
        <w:tc>
          <w:tcPr>
            <w:tcW w:w="855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B87F08" w:rsidRPr="00D474BA" w:rsidTr="00106D55">
        <w:trPr>
          <w:trHeight w:val="254"/>
        </w:trPr>
        <w:tc>
          <w:tcPr>
            <w:tcW w:w="855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15%</w:t>
            </w:r>
          </w:p>
        </w:tc>
        <w:tc>
          <w:tcPr>
            <w:tcW w:w="805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35%</w:t>
            </w:r>
          </w:p>
        </w:tc>
        <w:tc>
          <w:tcPr>
            <w:tcW w:w="818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25%</w:t>
            </w:r>
          </w:p>
        </w:tc>
        <w:tc>
          <w:tcPr>
            <w:tcW w:w="822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13%</w:t>
            </w:r>
          </w:p>
        </w:tc>
        <w:tc>
          <w:tcPr>
            <w:tcW w:w="881" w:type="pct"/>
          </w:tcPr>
          <w:p w:rsidR="00B87F08" w:rsidRPr="00D474BA" w:rsidRDefault="00B87F08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12%</w:t>
            </w:r>
          </w:p>
        </w:tc>
      </w:tr>
    </w:tbl>
    <w:p w:rsidR="00720078" w:rsidRPr="00D474BA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720078" w:rsidRPr="00D474BA" w:rsidRDefault="00B87F08" w:rsidP="00D474BA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t xml:space="preserve">4Б </w:t>
      </w:r>
      <w:r w:rsidR="005820E4" w:rsidRPr="00D474BA">
        <w:rPr>
          <w:color w:val="000000" w:themeColor="text1"/>
        </w:rPr>
        <w:t>класс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</w:t>
      </w:r>
      <w:r w:rsidR="00D474BA" w:rsidRPr="00D474BA">
        <w:rPr>
          <w:color w:val="000000" w:themeColor="text1"/>
          <w:spacing w:val="1"/>
        </w:rPr>
        <w:t>1</w:t>
      </w:r>
      <w:r w:rsidR="00B87F08" w:rsidRPr="00D474BA">
        <w:rPr>
          <w:color w:val="000000" w:themeColor="text1"/>
        </w:rPr>
        <w:t>9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720078" w:rsidRPr="00D474BA" w:rsidTr="00106D55">
        <w:trPr>
          <w:trHeight w:val="253"/>
        </w:trPr>
        <w:tc>
          <w:tcPr>
            <w:tcW w:w="855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720078" w:rsidRPr="00D474BA" w:rsidTr="00106D55">
        <w:trPr>
          <w:trHeight w:val="254"/>
        </w:trPr>
        <w:tc>
          <w:tcPr>
            <w:tcW w:w="855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19%</w:t>
            </w:r>
          </w:p>
        </w:tc>
        <w:tc>
          <w:tcPr>
            <w:tcW w:w="805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38%</w:t>
            </w:r>
          </w:p>
        </w:tc>
        <w:tc>
          <w:tcPr>
            <w:tcW w:w="818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30%</w:t>
            </w:r>
          </w:p>
        </w:tc>
        <w:tc>
          <w:tcPr>
            <w:tcW w:w="822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8%</w:t>
            </w:r>
          </w:p>
        </w:tc>
        <w:tc>
          <w:tcPr>
            <w:tcW w:w="881" w:type="pct"/>
          </w:tcPr>
          <w:p w:rsidR="00720078" w:rsidRPr="00D474BA" w:rsidRDefault="005820E4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5%</w:t>
            </w:r>
          </w:p>
        </w:tc>
      </w:tr>
    </w:tbl>
    <w:p w:rsidR="00720078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А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17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C34392" w:rsidRPr="00D474BA" w:rsidTr="00106D55">
        <w:trPr>
          <w:trHeight w:val="253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lastRenderedPageBreak/>
              <w:t>Уровень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C34392" w:rsidRPr="00D474BA" w:rsidTr="00106D55">
        <w:trPr>
          <w:trHeight w:val="254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25%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13%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12%</w:t>
            </w:r>
          </w:p>
        </w:tc>
      </w:tr>
    </w:tbl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Б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1"/>
        </w:rPr>
        <w:t>21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C34392" w:rsidRPr="00D474BA" w:rsidTr="00106D55">
        <w:trPr>
          <w:trHeight w:val="253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C34392" w:rsidRPr="00D474BA" w:rsidTr="00106D55">
        <w:trPr>
          <w:trHeight w:val="254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Pr="00D474BA">
              <w:rPr>
                <w:color w:val="000000" w:themeColor="text1"/>
              </w:rPr>
              <w:t>%</w:t>
            </w:r>
          </w:p>
        </w:tc>
      </w:tr>
    </w:tbl>
    <w:p w:rsidR="00C34392" w:rsidRPr="00D474BA" w:rsidRDefault="00C34392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итогам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отмечаются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дефициты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выполнении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заданий,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требующих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применять математические процедуры, обосновывать свое мнение, рассуждать. Также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нужно отметить</w:t>
      </w:r>
      <w:r w:rsidRPr="00D474BA">
        <w:rPr>
          <w:color w:val="000000" w:themeColor="text1"/>
          <w:spacing w:val="60"/>
        </w:rPr>
        <w:t xml:space="preserve"> </w:t>
      </w:r>
      <w:r w:rsidRPr="00D474BA">
        <w:rPr>
          <w:color w:val="000000" w:themeColor="text1"/>
        </w:rPr>
        <w:t xml:space="preserve">у ряда </w:t>
      </w:r>
      <w:proofErr w:type="gramStart"/>
      <w:r w:rsidRPr="00D474BA">
        <w:rPr>
          <w:color w:val="000000" w:themeColor="text1"/>
        </w:rPr>
        <w:t>обучающихся</w:t>
      </w:r>
      <w:proofErr w:type="gramEnd"/>
      <w:r w:rsidRPr="00D474BA">
        <w:rPr>
          <w:color w:val="000000" w:themeColor="text1"/>
        </w:rPr>
        <w:t xml:space="preserve"> возникшие трудности в осмыслении прочитанного,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 отсутствии умения выделять главный вопрос в задаче и в записи ответа на задание.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Самые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низкие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результаты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связаны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отсутствием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умения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интерпретировать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математическую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проблему.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-11"/>
        </w:rPr>
        <w:t xml:space="preserve"> </w:t>
      </w:r>
      <w:r w:rsidRPr="00D474BA">
        <w:rPr>
          <w:color w:val="000000" w:themeColor="text1"/>
        </w:rPr>
        <w:t>результатам</w:t>
      </w:r>
      <w:r w:rsidRPr="00D474BA">
        <w:rPr>
          <w:color w:val="000000" w:themeColor="text1"/>
          <w:spacing w:val="-10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можно</w:t>
      </w:r>
      <w:r w:rsidRPr="00D474BA">
        <w:rPr>
          <w:color w:val="000000" w:themeColor="text1"/>
          <w:spacing w:val="-8"/>
        </w:rPr>
        <w:t xml:space="preserve"> </w:t>
      </w:r>
      <w:r w:rsidRPr="00D474BA">
        <w:rPr>
          <w:color w:val="000000" w:themeColor="text1"/>
        </w:rPr>
        <w:t>рекомендовать: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114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в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рамках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преподавания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предметов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«математика»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увеличить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долю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заданий,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 xml:space="preserve">направленных на развитие математической грамотности и компенсацию </w:t>
      </w:r>
      <w:proofErr w:type="spellStart"/>
      <w:r w:rsidRPr="00D474BA">
        <w:rPr>
          <w:color w:val="000000" w:themeColor="text1"/>
          <w:sz w:val="24"/>
        </w:rPr>
        <w:t>метапредметных</w:t>
      </w:r>
      <w:proofErr w:type="spellEnd"/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дефицитов;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 xml:space="preserve">-в рамках </w:t>
      </w:r>
      <w:proofErr w:type="spellStart"/>
      <w:r w:rsidRPr="00D474BA">
        <w:rPr>
          <w:color w:val="000000" w:themeColor="text1"/>
        </w:rPr>
        <w:t>внутришкольного</w:t>
      </w:r>
      <w:proofErr w:type="spellEnd"/>
      <w:r w:rsidRPr="00D474BA">
        <w:rPr>
          <w:color w:val="000000" w:themeColor="text1"/>
        </w:rPr>
        <w:t xml:space="preserve"> мониторинга качества образования обратить внимание 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технологии,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которые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помогают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реализовать</w:t>
      </w:r>
      <w:r w:rsidRPr="00D474BA">
        <w:rPr>
          <w:color w:val="000000" w:themeColor="text1"/>
          <w:spacing w:val="1"/>
        </w:rPr>
        <w:t xml:space="preserve"> </w:t>
      </w:r>
      <w:proofErr w:type="spellStart"/>
      <w:r w:rsidRPr="00D474BA">
        <w:rPr>
          <w:color w:val="000000" w:themeColor="text1"/>
        </w:rPr>
        <w:t>системно-деятельностный</w:t>
      </w:r>
      <w:proofErr w:type="spellEnd"/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подход в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обучении</w:t>
      </w:r>
      <w:r w:rsidR="00B87F08" w:rsidRPr="00D474BA">
        <w:rPr>
          <w:color w:val="000000" w:themeColor="text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8"/>
        </w:rPr>
        <w:t xml:space="preserve"> </w:t>
      </w:r>
      <w:r w:rsidRPr="00D474BA">
        <w:rPr>
          <w:color w:val="000000" w:themeColor="text1"/>
        </w:rPr>
        <w:t>обеспечивают</w:t>
      </w:r>
      <w:r w:rsidRPr="00D474BA">
        <w:rPr>
          <w:color w:val="000000" w:themeColor="text1"/>
          <w:spacing w:val="19"/>
        </w:rPr>
        <w:t xml:space="preserve"> </w:t>
      </w:r>
      <w:r w:rsidRPr="00D474BA">
        <w:rPr>
          <w:color w:val="000000" w:themeColor="text1"/>
        </w:rPr>
        <w:t>положительную</w:t>
      </w:r>
      <w:r w:rsidRPr="00D474BA">
        <w:rPr>
          <w:color w:val="000000" w:themeColor="text1"/>
          <w:spacing w:val="19"/>
        </w:rPr>
        <w:t xml:space="preserve"> </w:t>
      </w:r>
      <w:r w:rsidRPr="00D474BA">
        <w:rPr>
          <w:color w:val="000000" w:themeColor="text1"/>
        </w:rPr>
        <w:t>динамику</w:t>
      </w:r>
      <w:r w:rsidRPr="00D474BA">
        <w:rPr>
          <w:color w:val="000000" w:themeColor="text1"/>
          <w:spacing w:val="14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7"/>
        </w:rPr>
        <w:t xml:space="preserve"> </w:t>
      </w:r>
      <w:r w:rsidRPr="00D474BA">
        <w:rPr>
          <w:color w:val="000000" w:themeColor="text1"/>
        </w:rPr>
        <w:t>формировании</w:t>
      </w:r>
      <w:r w:rsidRPr="00D474BA">
        <w:rPr>
          <w:color w:val="000000" w:themeColor="text1"/>
          <w:spacing w:val="22"/>
        </w:rPr>
        <w:t xml:space="preserve"> </w:t>
      </w:r>
      <w:r w:rsidRPr="00D474BA">
        <w:rPr>
          <w:color w:val="000000" w:themeColor="text1"/>
        </w:rPr>
        <w:t>универсальных</w:t>
      </w:r>
      <w:r w:rsidRPr="00D474BA">
        <w:rPr>
          <w:color w:val="000000" w:themeColor="text1"/>
          <w:spacing w:val="22"/>
        </w:rPr>
        <w:t xml:space="preserve"> </w:t>
      </w:r>
      <w:r w:rsidRPr="00D474BA">
        <w:rPr>
          <w:color w:val="000000" w:themeColor="text1"/>
        </w:rPr>
        <w:t>учебных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действий,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частности</w:t>
      </w:r>
      <w:r w:rsidRPr="00D474BA">
        <w:rPr>
          <w:color w:val="000000" w:themeColor="text1"/>
          <w:spacing w:val="2"/>
        </w:rPr>
        <w:t xml:space="preserve"> </w:t>
      </w:r>
      <w:r w:rsidRPr="00D474BA">
        <w:rPr>
          <w:color w:val="000000" w:themeColor="text1"/>
        </w:rPr>
        <w:t>математической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грамотности.</w:t>
      </w:r>
    </w:p>
    <w:p w:rsidR="00720078" w:rsidRPr="00D474BA" w:rsidRDefault="005820E4" w:rsidP="00D474BA">
      <w:pPr>
        <w:pStyle w:val="a5"/>
        <w:numPr>
          <w:ilvl w:val="1"/>
          <w:numId w:val="14"/>
        </w:numPr>
        <w:tabs>
          <w:tab w:val="left" w:pos="11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Читательская</w:t>
      </w:r>
      <w:r w:rsidRPr="00D474BA">
        <w:rPr>
          <w:color w:val="000000" w:themeColor="text1"/>
          <w:spacing w:val="-9"/>
          <w:sz w:val="24"/>
        </w:rPr>
        <w:t xml:space="preserve"> </w:t>
      </w:r>
      <w:r w:rsidRPr="00D474BA">
        <w:rPr>
          <w:color w:val="000000" w:themeColor="text1"/>
          <w:sz w:val="24"/>
        </w:rPr>
        <w:t>грамотность.</w:t>
      </w:r>
      <w:r w:rsidRPr="00D474BA">
        <w:rPr>
          <w:color w:val="000000" w:themeColor="text1"/>
          <w:spacing w:val="-5"/>
          <w:sz w:val="24"/>
        </w:rPr>
        <w:t xml:space="preserve"> 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b/>
          <w:i/>
          <w:color w:val="000000" w:themeColor="text1"/>
        </w:rPr>
        <w:t>Читательская</w:t>
      </w:r>
      <w:r w:rsidRPr="00D474BA">
        <w:rPr>
          <w:b/>
          <w:i/>
          <w:color w:val="000000" w:themeColor="text1"/>
          <w:spacing w:val="1"/>
        </w:rPr>
        <w:t xml:space="preserve"> </w:t>
      </w:r>
      <w:r w:rsidRPr="00D474BA">
        <w:rPr>
          <w:b/>
          <w:i/>
          <w:color w:val="000000" w:themeColor="text1"/>
        </w:rPr>
        <w:t>грамотность</w:t>
      </w:r>
      <w:r w:rsidRPr="00D474BA">
        <w:rPr>
          <w:b/>
          <w:i/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−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способность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человека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понимать,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использовать,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оценивать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тексты, размышлять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 них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заниматься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чтением для того,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чтобы достигать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своих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целей,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расширять свои знания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и возможности,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участвовать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 социальной</w:t>
      </w:r>
      <w:r w:rsidRPr="00D474BA">
        <w:rPr>
          <w:color w:val="000000" w:themeColor="text1"/>
          <w:spacing w:val="2"/>
        </w:rPr>
        <w:t xml:space="preserve"> </w:t>
      </w:r>
      <w:r w:rsidRPr="00D474BA">
        <w:rPr>
          <w:color w:val="000000" w:themeColor="text1"/>
        </w:rPr>
        <w:t>жизни.</w:t>
      </w:r>
    </w:p>
    <w:p w:rsidR="00720078" w:rsidRPr="00D474BA" w:rsidRDefault="005820E4" w:rsidP="00D474BA">
      <w:pPr>
        <w:pStyle w:val="a3"/>
        <w:tabs>
          <w:tab w:val="left" w:pos="1208"/>
          <w:tab w:val="left" w:pos="3181"/>
          <w:tab w:val="left" w:pos="4321"/>
          <w:tab w:val="left" w:pos="5084"/>
          <w:tab w:val="left" w:pos="6590"/>
          <w:tab w:val="left" w:pos="7500"/>
          <w:tab w:val="left" w:pos="7965"/>
          <w:tab w:val="left" w:pos="8918"/>
        </w:tabs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</w:t>
      </w:r>
      <w:r w:rsidRPr="00D474BA">
        <w:rPr>
          <w:color w:val="000000" w:themeColor="text1"/>
        </w:rPr>
        <w:tab/>
        <w:t>диагностической</w:t>
      </w:r>
      <w:r w:rsidRPr="00D474BA">
        <w:rPr>
          <w:color w:val="000000" w:themeColor="text1"/>
        </w:rPr>
        <w:tab/>
        <w:t>работе</w:t>
      </w:r>
      <w:r w:rsidRPr="00D474BA">
        <w:rPr>
          <w:color w:val="000000" w:themeColor="text1"/>
        </w:rPr>
        <w:tab/>
        <w:t>были</w:t>
      </w:r>
      <w:r w:rsidRPr="00D474BA">
        <w:rPr>
          <w:color w:val="000000" w:themeColor="text1"/>
        </w:rPr>
        <w:tab/>
        <w:t>включены</w:t>
      </w:r>
      <w:r w:rsidRPr="00D474BA">
        <w:rPr>
          <w:color w:val="000000" w:themeColor="text1"/>
        </w:rPr>
        <w:tab/>
        <w:t>задачи</w:t>
      </w:r>
      <w:r w:rsidRPr="00D474BA">
        <w:rPr>
          <w:color w:val="000000" w:themeColor="text1"/>
        </w:rPr>
        <w:tab/>
        <w:t>на</w:t>
      </w:r>
      <w:r w:rsidRPr="00D474BA">
        <w:rPr>
          <w:color w:val="000000" w:themeColor="text1"/>
        </w:rPr>
        <w:tab/>
        <w:t>оценку</w:t>
      </w:r>
      <w:r w:rsidRPr="00D474BA">
        <w:rPr>
          <w:color w:val="000000" w:themeColor="text1"/>
        </w:rPr>
        <w:tab/>
      </w:r>
      <w:r w:rsidRPr="00D474BA">
        <w:rPr>
          <w:color w:val="000000" w:themeColor="text1"/>
          <w:spacing w:val="-2"/>
        </w:rPr>
        <w:t>следующих</w:t>
      </w:r>
      <w:r w:rsidRPr="00D474BA">
        <w:rPr>
          <w:color w:val="000000" w:themeColor="text1"/>
          <w:spacing w:val="-57"/>
        </w:rPr>
        <w:t xml:space="preserve"> </w:t>
      </w:r>
      <w:proofErr w:type="spellStart"/>
      <w:r w:rsidRPr="00D474BA">
        <w:rPr>
          <w:color w:val="000000" w:themeColor="text1"/>
        </w:rPr>
        <w:t>компетентностных</w:t>
      </w:r>
      <w:proofErr w:type="spellEnd"/>
      <w:r w:rsidRPr="00D474BA">
        <w:rPr>
          <w:color w:val="000000" w:themeColor="text1"/>
          <w:spacing w:val="2"/>
        </w:rPr>
        <w:t xml:space="preserve"> </w:t>
      </w:r>
      <w:r w:rsidRPr="00D474BA">
        <w:rPr>
          <w:color w:val="000000" w:themeColor="text1"/>
        </w:rPr>
        <w:t>областей: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95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Найти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10"/>
          <w:sz w:val="24"/>
        </w:rPr>
        <w:t xml:space="preserve"> </w:t>
      </w:r>
      <w:r w:rsidRPr="00D474BA">
        <w:rPr>
          <w:color w:val="000000" w:themeColor="text1"/>
          <w:sz w:val="24"/>
        </w:rPr>
        <w:t>извлечь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(информацию</w:t>
      </w:r>
      <w:r w:rsidRPr="00D474BA">
        <w:rPr>
          <w:i/>
          <w:color w:val="000000" w:themeColor="text1"/>
          <w:spacing w:val="-6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из</w:t>
      </w:r>
      <w:r w:rsidRPr="00D474BA">
        <w:rPr>
          <w:i/>
          <w:color w:val="000000" w:themeColor="text1"/>
          <w:spacing w:val="-8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текста)</w:t>
      </w:r>
      <w:r w:rsidRPr="00D474BA">
        <w:rPr>
          <w:color w:val="000000" w:themeColor="text1"/>
          <w:sz w:val="24"/>
        </w:rPr>
        <w:t>.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957"/>
        </w:tabs>
        <w:spacing w:line="360" w:lineRule="auto"/>
        <w:ind w:left="0" w:firstLine="709"/>
        <w:jc w:val="both"/>
        <w:rPr>
          <w:i/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Интегрировать</w:t>
      </w:r>
      <w:r w:rsidRPr="00D474BA">
        <w:rPr>
          <w:color w:val="000000" w:themeColor="text1"/>
          <w:spacing w:val="-11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10"/>
          <w:sz w:val="24"/>
        </w:rPr>
        <w:t xml:space="preserve"> </w:t>
      </w:r>
      <w:r w:rsidRPr="00D474BA">
        <w:rPr>
          <w:color w:val="000000" w:themeColor="text1"/>
          <w:sz w:val="24"/>
        </w:rPr>
        <w:t>интерпретировать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(информацию</w:t>
      </w:r>
      <w:r w:rsidRPr="00D474BA">
        <w:rPr>
          <w:i/>
          <w:color w:val="000000" w:themeColor="text1"/>
          <w:spacing w:val="-9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из</w:t>
      </w:r>
      <w:r w:rsidRPr="00D474BA">
        <w:rPr>
          <w:i/>
          <w:color w:val="000000" w:themeColor="text1"/>
          <w:spacing w:val="-11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текста).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957"/>
        </w:tabs>
        <w:spacing w:line="360" w:lineRule="auto"/>
        <w:ind w:left="0" w:firstLine="709"/>
        <w:jc w:val="both"/>
        <w:rPr>
          <w:i/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Осмыслить</w:t>
      </w:r>
      <w:r w:rsidRPr="00D474BA">
        <w:rPr>
          <w:color w:val="000000" w:themeColor="text1"/>
          <w:spacing w:val="-7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7"/>
          <w:sz w:val="24"/>
        </w:rPr>
        <w:t xml:space="preserve"> </w:t>
      </w:r>
      <w:r w:rsidRPr="00D474BA">
        <w:rPr>
          <w:color w:val="000000" w:themeColor="text1"/>
          <w:sz w:val="24"/>
        </w:rPr>
        <w:t>оценить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(информацию</w:t>
      </w:r>
      <w:r w:rsidRPr="00D474BA">
        <w:rPr>
          <w:i/>
          <w:color w:val="000000" w:themeColor="text1"/>
          <w:spacing w:val="-7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из</w:t>
      </w:r>
      <w:r w:rsidRPr="00D474BA">
        <w:rPr>
          <w:i/>
          <w:color w:val="000000" w:themeColor="text1"/>
          <w:spacing w:val="-8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текста).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957"/>
        </w:tabs>
        <w:spacing w:line="360" w:lineRule="auto"/>
        <w:ind w:left="0" w:firstLine="709"/>
        <w:jc w:val="both"/>
        <w:rPr>
          <w:i/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Использовать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(информацию</w:t>
      </w:r>
      <w:r w:rsidRPr="00D474BA">
        <w:rPr>
          <w:i/>
          <w:color w:val="000000" w:themeColor="text1"/>
          <w:spacing w:val="-4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из</w:t>
      </w:r>
      <w:r w:rsidRPr="00D474BA">
        <w:rPr>
          <w:i/>
          <w:color w:val="000000" w:themeColor="text1"/>
          <w:spacing w:val="-5"/>
          <w:sz w:val="24"/>
        </w:rPr>
        <w:t xml:space="preserve"> </w:t>
      </w:r>
      <w:r w:rsidRPr="00D474BA">
        <w:rPr>
          <w:i/>
          <w:color w:val="000000" w:themeColor="text1"/>
          <w:sz w:val="24"/>
        </w:rPr>
        <w:t>текста)</w:t>
      </w:r>
    </w:p>
    <w:p w:rsidR="00D474BA" w:rsidRPr="00D474BA" w:rsidRDefault="00D474BA" w:rsidP="00D474BA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t>4А класс</w:t>
      </w:r>
    </w:p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21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D474BA" w:rsidRPr="00D474BA" w:rsidTr="00106D55">
        <w:trPr>
          <w:trHeight w:val="253"/>
        </w:trPr>
        <w:tc>
          <w:tcPr>
            <w:tcW w:w="855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D474BA" w:rsidRPr="00D474BA" w:rsidTr="00106D55">
        <w:trPr>
          <w:trHeight w:val="254"/>
        </w:trPr>
        <w:tc>
          <w:tcPr>
            <w:tcW w:w="855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10%</w:t>
            </w:r>
          </w:p>
        </w:tc>
        <w:tc>
          <w:tcPr>
            <w:tcW w:w="805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35%</w:t>
            </w:r>
          </w:p>
        </w:tc>
        <w:tc>
          <w:tcPr>
            <w:tcW w:w="818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30%</w:t>
            </w:r>
          </w:p>
        </w:tc>
        <w:tc>
          <w:tcPr>
            <w:tcW w:w="822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17%</w:t>
            </w:r>
          </w:p>
        </w:tc>
        <w:tc>
          <w:tcPr>
            <w:tcW w:w="881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8%</w:t>
            </w:r>
          </w:p>
        </w:tc>
      </w:tr>
    </w:tbl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D474BA" w:rsidRPr="00D474BA" w:rsidRDefault="00D474BA" w:rsidP="00D474BA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lastRenderedPageBreak/>
        <w:t>4Б класс</w:t>
      </w:r>
    </w:p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1</w:t>
      </w:r>
      <w:r w:rsidRPr="00D474BA">
        <w:rPr>
          <w:color w:val="000000" w:themeColor="text1"/>
        </w:rPr>
        <w:t>9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D474BA" w:rsidRPr="00D474BA" w:rsidTr="00106D55">
        <w:trPr>
          <w:trHeight w:val="253"/>
        </w:trPr>
        <w:tc>
          <w:tcPr>
            <w:tcW w:w="855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D474BA" w:rsidRPr="00D474BA" w:rsidTr="00106D55">
        <w:trPr>
          <w:trHeight w:val="254"/>
        </w:trPr>
        <w:tc>
          <w:tcPr>
            <w:tcW w:w="855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17%</w:t>
            </w:r>
          </w:p>
        </w:tc>
        <w:tc>
          <w:tcPr>
            <w:tcW w:w="805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30%</w:t>
            </w:r>
          </w:p>
        </w:tc>
        <w:tc>
          <w:tcPr>
            <w:tcW w:w="818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40%</w:t>
            </w:r>
          </w:p>
        </w:tc>
        <w:tc>
          <w:tcPr>
            <w:tcW w:w="822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13%</w:t>
            </w:r>
          </w:p>
        </w:tc>
        <w:tc>
          <w:tcPr>
            <w:tcW w:w="881" w:type="pct"/>
          </w:tcPr>
          <w:p w:rsidR="00D474BA" w:rsidRPr="00D474BA" w:rsidRDefault="00D474BA" w:rsidP="00D474BA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10%</w:t>
            </w:r>
          </w:p>
        </w:tc>
      </w:tr>
    </w:tbl>
    <w:p w:rsidR="00720078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А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17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C34392" w:rsidRPr="00D474BA" w:rsidTr="00106D55">
        <w:trPr>
          <w:trHeight w:val="253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C34392" w:rsidRPr="00D474BA" w:rsidTr="00106D55">
        <w:trPr>
          <w:trHeight w:val="254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05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22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81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  <w:r w:rsidRPr="00D474BA">
              <w:rPr>
                <w:color w:val="000000" w:themeColor="text1"/>
              </w:rPr>
              <w:t>%</w:t>
            </w:r>
          </w:p>
        </w:tc>
      </w:tr>
    </w:tbl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Б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1"/>
        </w:rPr>
        <w:t>21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C34392" w:rsidRPr="00D474BA" w:rsidTr="00106D55">
        <w:trPr>
          <w:trHeight w:val="253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C34392" w:rsidRPr="00D474BA" w:rsidTr="00106D55">
        <w:trPr>
          <w:trHeight w:val="254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22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474BA">
              <w:rPr>
                <w:color w:val="000000" w:themeColor="text1"/>
              </w:rPr>
              <w:t>%</w:t>
            </w:r>
          </w:p>
        </w:tc>
      </w:tr>
    </w:tbl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C34392" w:rsidRPr="00D474BA" w:rsidRDefault="00C34392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 итог</w:t>
      </w:r>
      <w:r w:rsidR="00D474BA" w:rsidRPr="00D474BA">
        <w:rPr>
          <w:color w:val="000000" w:themeColor="text1"/>
        </w:rPr>
        <w:t>ам диагностики следует отметить</w:t>
      </w:r>
      <w:r w:rsidRPr="00D474BA">
        <w:rPr>
          <w:color w:val="000000" w:themeColor="text1"/>
        </w:rPr>
        <w:t>, что обучающиеся столкнулись с трудностями,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связанными с новизной формата и содержания задач, а также недостаточным опытом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выполнения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заданий,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направленных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формирование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оценку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читательской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грамотности,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как направления функциональной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грамотности.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-11"/>
        </w:rPr>
        <w:t xml:space="preserve"> </w:t>
      </w:r>
      <w:r w:rsidRPr="00D474BA">
        <w:rPr>
          <w:color w:val="000000" w:themeColor="text1"/>
        </w:rPr>
        <w:t>результатам</w:t>
      </w:r>
      <w:r w:rsidRPr="00D474BA">
        <w:rPr>
          <w:color w:val="000000" w:themeColor="text1"/>
          <w:spacing w:val="-10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можно</w:t>
      </w:r>
      <w:r w:rsidRPr="00D474BA">
        <w:rPr>
          <w:color w:val="000000" w:themeColor="text1"/>
          <w:spacing w:val="-8"/>
        </w:rPr>
        <w:t xml:space="preserve"> </w:t>
      </w:r>
      <w:r w:rsidRPr="00D474BA">
        <w:rPr>
          <w:color w:val="000000" w:themeColor="text1"/>
        </w:rPr>
        <w:t>рекомендовать: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-учителям-предметникам</w:t>
      </w:r>
      <w:r w:rsidRPr="00D474BA">
        <w:rPr>
          <w:color w:val="000000" w:themeColor="text1"/>
          <w:spacing w:val="24"/>
        </w:rPr>
        <w:t xml:space="preserve"> </w:t>
      </w:r>
      <w:r w:rsidRPr="00D474BA">
        <w:rPr>
          <w:color w:val="000000" w:themeColor="text1"/>
        </w:rPr>
        <w:t>разработать</w:t>
      </w:r>
      <w:r w:rsidRPr="00D474BA">
        <w:rPr>
          <w:color w:val="000000" w:themeColor="text1"/>
          <w:spacing w:val="29"/>
        </w:rPr>
        <w:t xml:space="preserve"> </w:t>
      </w:r>
      <w:r w:rsidRPr="00D474BA">
        <w:rPr>
          <w:color w:val="000000" w:themeColor="text1"/>
        </w:rPr>
        <w:t>рекомендации</w:t>
      </w:r>
      <w:r w:rsidRPr="00D474BA">
        <w:rPr>
          <w:color w:val="000000" w:themeColor="text1"/>
          <w:spacing w:val="26"/>
        </w:rPr>
        <w:t xml:space="preserve"> </w:t>
      </w: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27"/>
        </w:rPr>
        <w:t xml:space="preserve"> </w:t>
      </w:r>
      <w:r w:rsidRPr="00D474BA">
        <w:rPr>
          <w:color w:val="000000" w:themeColor="text1"/>
        </w:rPr>
        <w:t>формированию</w:t>
      </w:r>
      <w:r w:rsidRPr="00D474BA">
        <w:rPr>
          <w:color w:val="000000" w:themeColor="text1"/>
          <w:spacing w:val="27"/>
        </w:rPr>
        <w:t xml:space="preserve"> </w:t>
      </w:r>
      <w:r w:rsidRPr="00D474BA">
        <w:rPr>
          <w:color w:val="000000" w:themeColor="text1"/>
        </w:rPr>
        <w:t>навыков</w:t>
      </w:r>
      <w:r w:rsidRPr="00D474BA">
        <w:rPr>
          <w:color w:val="000000" w:themeColor="text1"/>
          <w:spacing w:val="27"/>
        </w:rPr>
        <w:t xml:space="preserve"> </w:t>
      </w:r>
      <w:r w:rsidRPr="00D474BA">
        <w:rPr>
          <w:color w:val="000000" w:themeColor="text1"/>
        </w:rPr>
        <w:t>изучающего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чтения,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умений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читать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и понимать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прочитанные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тексты;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-работать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-7"/>
        </w:rPr>
        <w:t xml:space="preserve"> </w:t>
      </w:r>
      <w:r w:rsidRPr="00D474BA">
        <w:rPr>
          <w:color w:val="000000" w:themeColor="text1"/>
        </w:rPr>
        <w:t>информацией,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представленной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различной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форме;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99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использовать</w:t>
      </w:r>
      <w:r w:rsidRPr="00D474BA">
        <w:rPr>
          <w:color w:val="000000" w:themeColor="text1"/>
          <w:spacing w:val="33"/>
          <w:sz w:val="24"/>
        </w:rPr>
        <w:t xml:space="preserve"> </w:t>
      </w:r>
      <w:r w:rsidRPr="00D474BA">
        <w:rPr>
          <w:color w:val="000000" w:themeColor="text1"/>
          <w:sz w:val="24"/>
        </w:rPr>
        <w:t>полученную</w:t>
      </w:r>
      <w:r w:rsidRPr="00D474BA">
        <w:rPr>
          <w:color w:val="000000" w:themeColor="text1"/>
          <w:spacing w:val="37"/>
          <w:sz w:val="24"/>
        </w:rPr>
        <w:t xml:space="preserve"> </w:t>
      </w:r>
      <w:r w:rsidRPr="00D474BA">
        <w:rPr>
          <w:color w:val="000000" w:themeColor="text1"/>
          <w:sz w:val="24"/>
        </w:rPr>
        <w:t>информацию</w:t>
      </w:r>
      <w:r w:rsidRPr="00D474BA">
        <w:rPr>
          <w:color w:val="000000" w:themeColor="text1"/>
          <w:spacing w:val="35"/>
          <w:sz w:val="24"/>
        </w:rPr>
        <w:t xml:space="preserve"> </w:t>
      </w:r>
      <w:r w:rsidRPr="00D474BA">
        <w:rPr>
          <w:color w:val="000000" w:themeColor="text1"/>
          <w:sz w:val="24"/>
        </w:rPr>
        <w:t>для</w:t>
      </w:r>
      <w:r w:rsidRPr="00D474BA">
        <w:rPr>
          <w:color w:val="000000" w:themeColor="text1"/>
          <w:spacing w:val="33"/>
          <w:sz w:val="24"/>
        </w:rPr>
        <w:t xml:space="preserve"> </w:t>
      </w:r>
      <w:r w:rsidRPr="00D474BA">
        <w:rPr>
          <w:color w:val="000000" w:themeColor="text1"/>
          <w:sz w:val="24"/>
        </w:rPr>
        <w:t>решения</w:t>
      </w:r>
      <w:r w:rsidRPr="00D474BA">
        <w:rPr>
          <w:color w:val="000000" w:themeColor="text1"/>
          <w:spacing w:val="33"/>
          <w:sz w:val="24"/>
        </w:rPr>
        <w:t xml:space="preserve"> </w:t>
      </w:r>
      <w:r w:rsidRPr="00D474BA">
        <w:rPr>
          <w:color w:val="000000" w:themeColor="text1"/>
          <w:sz w:val="24"/>
        </w:rPr>
        <w:t>различных</w:t>
      </w:r>
      <w:r w:rsidRPr="00D474BA">
        <w:rPr>
          <w:color w:val="000000" w:themeColor="text1"/>
          <w:spacing w:val="37"/>
          <w:sz w:val="24"/>
        </w:rPr>
        <w:t xml:space="preserve"> </w:t>
      </w:r>
      <w:r w:rsidRPr="00D474BA">
        <w:rPr>
          <w:color w:val="000000" w:themeColor="text1"/>
          <w:sz w:val="24"/>
        </w:rPr>
        <w:t>учебно-познавательных</w:t>
      </w:r>
      <w:r w:rsidRPr="00D474BA">
        <w:rPr>
          <w:color w:val="000000" w:themeColor="text1"/>
          <w:spacing w:val="34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57"/>
          <w:sz w:val="24"/>
        </w:rPr>
        <w:t xml:space="preserve"> </w:t>
      </w:r>
      <w:r w:rsidRPr="00D474BA">
        <w:rPr>
          <w:color w:val="000000" w:themeColor="text1"/>
          <w:sz w:val="24"/>
        </w:rPr>
        <w:t>учебно-практических задач.</w:t>
      </w:r>
    </w:p>
    <w:p w:rsidR="00720078" w:rsidRPr="00D474BA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720078" w:rsidRPr="00D474BA" w:rsidRDefault="005820E4" w:rsidP="00D474BA">
      <w:pPr>
        <w:pStyle w:val="a5"/>
        <w:numPr>
          <w:ilvl w:val="1"/>
          <w:numId w:val="14"/>
        </w:numPr>
        <w:tabs>
          <w:tab w:val="left" w:pos="11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Финансовая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грамотность.</w:t>
      </w:r>
      <w:r w:rsidRPr="00D474BA">
        <w:rPr>
          <w:color w:val="000000" w:themeColor="text1"/>
          <w:spacing w:val="-5"/>
          <w:sz w:val="24"/>
        </w:rPr>
        <w:t xml:space="preserve"> 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b/>
          <w:i/>
          <w:color w:val="000000" w:themeColor="text1"/>
        </w:rPr>
        <w:t xml:space="preserve">Финансовая грамотность </w:t>
      </w:r>
      <w:r w:rsidRPr="00D474BA">
        <w:rPr>
          <w:color w:val="000000" w:themeColor="text1"/>
        </w:rPr>
        <w:t>представляет собой знание и понимание финансовых понятий 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рисков, а также навыки, мотивацию и уверенность, необходимые для принятия эффективных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решений в разнообразных финансовых ситуациях, способствующих улучшению финансового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благополучия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личности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общества,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а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также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возможности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участия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экономической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жизни.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Тестовые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задания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ориентированы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проверку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наличия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учеников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финансовых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компетенций, необходимых в реальной жизни. Все вопросы носят</w:t>
      </w:r>
      <w:r w:rsidR="00D474BA" w:rsidRPr="00D474BA">
        <w:rPr>
          <w:color w:val="000000" w:themeColor="text1"/>
        </w:rPr>
        <w:t xml:space="preserve"> </w:t>
      </w:r>
      <w:r w:rsidRPr="00D474BA">
        <w:rPr>
          <w:color w:val="000000" w:themeColor="text1"/>
        </w:rPr>
        <w:t>ситуационный характер,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что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позволяет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оценить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знания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умения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учащихся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действовать/принимать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решения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практических,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жизненных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ситуациях.</w:t>
      </w:r>
    </w:p>
    <w:p w:rsidR="00D474BA" w:rsidRPr="00D474BA" w:rsidRDefault="00D474BA" w:rsidP="00D474BA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lastRenderedPageBreak/>
        <w:t>4А класс</w:t>
      </w:r>
    </w:p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21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D474BA" w:rsidRPr="00D474BA" w:rsidTr="00106D55">
        <w:trPr>
          <w:trHeight w:val="253"/>
        </w:trPr>
        <w:tc>
          <w:tcPr>
            <w:tcW w:w="855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D474BA" w:rsidRPr="00D474BA" w:rsidTr="00106D55">
        <w:trPr>
          <w:trHeight w:val="254"/>
        </w:trPr>
        <w:tc>
          <w:tcPr>
            <w:tcW w:w="855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5%</w:t>
            </w:r>
          </w:p>
        </w:tc>
        <w:tc>
          <w:tcPr>
            <w:tcW w:w="805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25%</w:t>
            </w:r>
          </w:p>
        </w:tc>
        <w:tc>
          <w:tcPr>
            <w:tcW w:w="818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30%</w:t>
            </w:r>
          </w:p>
        </w:tc>
        <w:tc>
          <w:tcPr>
            <w:tcW w:w="822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23%</w:t>
            </w:r>
          </w:p>
        </w:tc>
        <w:tc>
          <w:tcPr>
            <w:tcW w:w="881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17%</w:t>
            </w:r>
          </w:p>
        </w:tc>
      </w:tr>
    </w:tbl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D474BA" w:rsidRPr="00D474BA" w:rsidRDefault="00D474BA" w:rsidP="00D474BA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t>4Б класс</w:t>
      </w:r>
    </w:p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1</w:t>
      </w:r>
      <w:r w:rsidRPr="00D474BA">
        <w:rPr>
          <w:color w:val="000000" w:themeColor="text1"/>
        </w:rPr>
        <w:t>9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D474BA" w:rsidRPr="00D474BA" w:rsidTr="00106D55">
        <w:trPr>
          <w:trHeight w:val="253"/>
        </w:trPr>
        <w:tc>
          <w:tcPr>
            <w:tcW w:w="855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D474BA" w:rsidRPr="00D474BA" w:rsidTr="00106D55">
        <w:trPr>
          <w:trHeight w:val="254"/>
        </w:trPr>
        <w:tc>
          <w:tcPr>
            <w:tcW w:w="855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8%</w:t>
            </w:r>
          </w:p>
        </w:tc>
        <w:tc>
          <w:tcPr>
            <w:tcW w:w="805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22%</w:t>
            </w:r>
          </w:p>
        </w:tc>
        <w:tc>
          <w:tcPr>
            <w:tcW w:w="818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37%</w:t>
            </w:r>
          </w:p>
        </w:tc>
        <w:tc>
          <w:tcPr>
            <w:tcW w:w="822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23%</w:t>
            </w:r>
          </w:p>
        </w:tc>
        <w:tc>
          <w:tcPr>
            <w:tcW w:w="881" w:type="pct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10%</w:t>
            </w:r>
          </w:p>
        </w:tc>
      </w:tr>
    </w:tbl>
    <w:p w:rsidR="00C34392" w:rsidRDefault="00C34392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А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17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C34392" w:rsidRPr="00D474BA" w:rsidTr="00106D55">
        <w:trPr>
          <w:trHeight w:val="253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C34392" w:rsidRPr="00D474BA" w:rsidTr="00106D55">
        <w:trPr>
          <w:trHeight w:val="254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25%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13%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12%</w:t>
            </w:r>
          </w:p>
        </w:tc>
      </w:tr>
    </w:tbl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Б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1"/>
        </w:rPr>
        <w:t>21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C34392" w:rsidRPr="00D474BA" w:rsidTr="00106D55">
        <w:trPr>
          <w:trHeight w:val="253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C34392" w:rsidRPr="00D474BA" w:rsidTr="00106D55">
        <w:trPr>
          <w:trHeight w:val="254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Pr="00D474BA">
              <w:rPr>
                <w:color w:val="000000" w:themeColor="text1"/>
              </w:rPr>
              <w:t>%</w:t>
            </w:r>
          </w:p>
        </w:tc>
      </w:tr>
    </w:tbl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gramStart"/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итогам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следует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отметить,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выявлена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потребность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обучающихся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дополнительных занятиях по всем компонентам финансовой грамотности.</w:t>
      </w:r>
      <w:proofErr w:type="gramEnd"/>
      <w:r w:rsidRPr="00D474BA">
        <w:rPr>
          <w:color w:val="000000" w:themeColor="text1"/>
        </w:rPr>
        <w:t xml:space="preserve"> Учащиеся проявили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большую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заинтересованность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дополнительных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занятиях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такому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направлению,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как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управление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личными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денежными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средствами.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Уровень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финансовой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грамотности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удовлетворительный.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На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некоторые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вопросы,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учащиеся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не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смогли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дать развернутый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ответ.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-11"/>
        </w:rPr>
        <w:t xml:space="preserve"> </w:t>
      </w:r>
      <w:r w:rsidRPr="00D474BA">
        <w:rPr>
          <w:color w:val="000000" w:themeColor="text1"/>
        </w:rPr>
        <w:t>результатам</w:t>
      </w:r>
      <w:r w:rsidRPr="00D474BA">
        <w:rPr>
          <w:color w:val="000000" w:themeColor="text1"/>
          <w:spacing w:val="-10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можно</w:t>
      </w:r>
      <w:r w:rsidRPr="00D474BA">
        <w:rPr>
          <w:color w:val="000000" w:themeColor="text1"/>
          <w:spacing w:val="-8"/>
        </w:rPr>
        <w:t xml:space="preserve"> </w:t>
      </w:r>
      <w:r w:rsidRPr="00D474BA">
        <w:rPr>
          <w:color w:val="000000" w:themeColor="text1"/>
        </w:rPr>
        <w:t>рекомендовать:</w:t>
      </w:r>
    </w:p>
    <w:p w:rsidR="00720078" w:rsidRPr="00106D55" w:rsidRDefault="005820E4" w:rsidP="00D474BA">
      <w:pPr>
        <w:pStyle w:val="a5"/>
        <w:numPr>
          <w:ilvl w:val="0"/>
          <w:numId w:val="6"/>
        </w:numPr>
        <w:tabs>
          <w:tab w:val="left" w:pos="1103"/>
        </w:tabs>
        <w:spacing w:line="360" w:lineRule="auto"/>
        <w:ind w:left="0" w:firstLine="709"/>
        <w:jc w:val="both"/>
        <w:rPr>
          <w:color w:val="000000" w:themeColor="text1"/>
        </w:rPr>
      </w:pPr>
      <w:r w:rsidRPr="00106D55">
        <w:rPr>
          <w:color w:val="000000" w:themeColor="text1"/>
          <w:sz w:val="24"/>
        </w:rPr>
        <w:t>для</w:t>
      </w:r>
      <w:r w:rsidRPr="00106D55">
        <w:rPr>
          <w:color w:val="000000" w:themeColor="text1"/>
          <w:spacing w:val="85"/>
          <w:sz w:val="24"/>
        </w:rPr>
        <w:t xml:space="preserve"> </w:t>
      </w:r>
      <w:r w:rsidRPr="00106D55">
        <w:rPr>
          <w:color w:val="000000" w:themeColor="text1"/>
          <w:sz w:val="24"/>
        </w:rPr>
        <w:t xml:space="preserve">успешной  </w:t>
      </w:r>
      <w:r w:rsidRPr="00106D55">
        <w:rPr>
          <w:color w:val="000000" w:themeColor="text1"/>
          <w:spacing w:val="24"/>
          <w:sz w:val="24"/>
        </w:rPr>
        <w:t xml:space="preserve"> </w:t>
      </w:r>
      <w:r w:rsidRPr="00106D55">
        <w:rPr>
          <w:color w:val="000000" w:themeColor="text1"/>
          <w:sz w:val="24"/>
        </w:rPr>
        <w:t xml:space="preserve">подготовки  </w:t>
      </w:r>
      <w:r w:rsidRPr="00106D55">
        <w:rPr>
          <w:color w:val="000000" w:themeColor="text1"/>
          <w:spacing w:val="26"/>
          <w:sz w:val="24"/>
        </w:rPr>
        <w:t xml:space="preserve"> </w:t>
      </w:r>
      <w:r w:rsidRPr="00106D55">
        <w:rPr>
          <w:color w:val="000000" w:themeColor="text1"/>
          <w:sz w:val="24"/>
        </w:rPr>
        <w:t xml:space="preserve">школьников  </w:t>
      </w:r>
      <w:r w:rsidRPr="00106D55">
        <w:rPr>
          <w:color w:val="000000" w:themeColor="text1"/>
          <w:spacing w:val="21"/>
          <w:sz w:val="24"/>
        </w:rPr>
        <w:t xml:space="preserve"> </w:t>
      </w:r>
      <w:r w:rsidRPr="00106D55">
        <w:rPr>
          <w:color w:val="000000" w:themeColor="text1"/>
          <w:sz w:val="24"/>
        </w:rPr>
        <w:t xml:space="preserve">к  </w:t>
      </w:r>
      <w:r w:rsidRPr="00106D55">
        <w:rPr>
          <w:color w:val="000000" w:themeColor="text1"/>
          <w:spacing w:val="25"/>
          <w:sz w:val="24"/>
        </w:rPr>
        <w:t xml:space="preserve"> </w:t>
      </w:r>
      <w:r w:rsidRPr="00106D55">
        <w:rPr>
          <w:color w:val="000000" w:themeColor="text1"/>
          <w:sz w:val="24"/>
        </w:rPr>
        <w:t xml:space="preserve">жизни,  </w:t>
      </w:r>
      <w:r w:rsidRPr="00106D55">
        <w:rPr>
          <w:color w:val="000000" w:themeColor="text1"/>
          <w:spacing w:val="21"/>
          <w:sz w:val="24"/>
        </w:rPr>
        <w:t xml:space="preserve"> </w:t>
      </w:r>
      <w:r w:rsidRPr="00106D55">
        <w:rPr>
          <w:color w:val="000000" w:themeColor="text1"/>
          <w:sz w:val="24"/>
        </w:rPr>
        <w:t xml:space="preserve">для  </w:t>
      </w:r>
      <w:r w:rsidRPr="00106D55">
        <w:rPr>
          <w:color w:val="000000" w:themeColor="text1"/>
          <w:spacing w:val="22"/>
          <w:sz w:val="24"/>
        </w:rPr>
        <w:t xml:space="preserve"> </w:t>
      </w:r>
      <w:r w:rsidRPr="00106D55">
        <w:rPr>
          <w:color w:val="000000" w:themeColor="text1"/>
          <w:sz w:val="24"/>
        </w:rPr>
        <w:t xml:space="preserve">подготовки  </w:t>
      </w:r>
      <w:r w:rsidRPr="00106D55">
        <w:rPr>
          <w:color w:val="000000" w:themeColor="text1"/>
          <w:spacing w:val="26"/>
          <w:sz w:val="24"/>
        </w:rPr>
        <w:t xml:space="preserve"> </w:t>
      </w:r>
      <w:r w:rsidRPr="00106D55">
        <w:rPr>
          <w:color w:val="000000" w:themeColor="text1"/>
          <w:sz w:val="24"/>
        </w:rPr>
        <w:t xml:space="preserve">учащихся  </w:t>
      </w:r>
      <w:r w:rsidRPr="00106D55">
        <w:rPr>
          <w:color w:val="000000" w:themeColor="text1"/>
          <w:spacing w:val="2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к</w:t>
      </w:r>
      <w:r w:rsidR="00106D55" w:rsidRPr="00106D55">
        <w:rPr>
          <w:color w:val="000000" w:themeColor="text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прохождению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тестирования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в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рамках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исследования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PISA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по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финансовой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грамотности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необходимо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обеспечить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системный,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комплексный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подход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к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внедрению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и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реализации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формирования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финансовой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грамотности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у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школьников,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объединив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усилия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педагогов</w:t>
      </w:r>
      <w:r w:rsidRPr="00106D55">
        <w:rPr>
          <w:color w:val="000000" w:themeColor="text1"/>
          <w:spacing w:val="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различных</w:t>
      </w:r>
      <w:r w:rsidRPr="00106D55">
        <w:rPr>
          <w:color w:val="000000" w:themeColor="text1"/>
          <w:spacing w:val="-1"/>
          <w:sz w:val="24"/>
          <w:szCs w:val="24"/>
        </w:rPr>
        <w:t xml:space="preserve"> </w:t>
      </w:r>
      <w:r w:rsidRPr="00106D55">
        <w:rPr>
          <w:color w:val="000000" w:themeColor="text1"/>
          <w:sz w:val="24"/>
          <w:szCs w:val="24"/>
        </w:rPr>
        <w:t>предметов.</w:t>
      </w:r>
    </w:p>
    <w:p w:rsidR="00720078" w:rsidRPr="00D474BA" w:rsidRDefault="005820E4" w:rsidP="00D474BA">
      <w:pPr>
        <w:pStyle w:val="a5"/>
        <w:numPr>
          <w:ilvl w:val="1"/>
          <w:numId w:val="14"/>
        </w:numPr>
        <w:tabs>
          <w:tab w:val="left" w:pos="11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Глобальные</w:t>
      </w:r>
      <w:r w:rsidRPr="00D474BA">
        <w:rPr>
          <w:color w:val="000000" w:themeColor="text1"/>
          <w:spacing w:val="-11"/>
          <w:sz w:val="24"/>
        </w:rPr>
        <w:t xml:space="preserve"> </w:t>
      </w:r>
      <w:r w:rsidRPr="00D474BA">
        <w:rPr>
          <w:color w:val="000000" w:themeColor="text1"/>
          <w:sz w:val="24"/>
        </w:rPr>
        <w:t>компетенции.</w:t>
      </w:r>
      <w:r w:rsidRPr="00D474BA">
        <w:rPr>
          <w:color w:val="000000" w:themeColor="text1"/>
          <w:spacing w:val="-6"/>
          <w:sz w:val="24"/>
        </w:rPr>
        <w:t xml:space="preserve"> 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b/>
          <w:i/>
          <w:color w:val="000000" w:themeColor="text1"/>
        </w:rPr>
        <w:t>Глобальная</w:t>
      </w:r>
      <w:r w:rsidRPr="00D474BA">
        <w:rPr>
          <w:b/>
          <w:i/>
          <w:color w:val="000000" w:themeColor="text1"/>
          <w:spacing w:val="1"/>
        </w:rPr>
        <w:t xml:space="preserve"> </w:t>
      </w:r>
      <w:r w:rsidRPr="00D474BA">
        <w:rPr>
          <w:b/>
          <w:i/>
          <w:color w:val="000000" w:themeColor="text1"/>
        </w:rPr>
        <w:t>компетентность</w:t>
      </w:r>
      <w:r w:rsidRPr="00D474BA">
        <w:rPr>
          <w:b/>
          <w:i/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Pr="00D474BA">
        <w:rPr>
          <w:color w:val="000000" w:themeColor="text1"/>
        </w:rPr>
        <w:t>это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конкретные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навыки,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сочетание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знаний,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умений,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взглядов и ценностей, применяемых при личном или виртуальном взаимодействии с людьми,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которые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принадлежат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культурной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среде,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участии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решении</w:t>
      </w:r>
      <w:r w:rsidRPr="00D474BA">
        <w:rPr>
          <w:color w:val="000000" w:themeColor="text1"/>
          <w:spacing w:val="60"/>
        </w:rPr>
        <w:t xml:space="preserve"> </w:t>
      </w:r>
      <w:r w:rsidRPr="00D474BA">
        <w:rPr>
          <w:color w:val="000000" w:themeColor="text1"/>
        </w:rPr>
        <w:t>глобальных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 xml:space="preserve">проблем, не имеющих национальных границ и оказывающих влияние на жизнь </w:t>
      </w:r>
      <w:proofErr w:type="gramStart"/>
      <w:r w:rsidRPr="00D474BA">
        <w:rPr>
          <w:color w:val="000000" w:themeColor="text1"/>
        </w:rPr>
        <w:t>нынешнего</w:t>
      </w:r>
      <w:proofErr w:type="gramEnd"/>
      <w:r w:rsidRPr="00D474BA">
        <w:rPr>
          <w:color w:val="000000" w:themeColor="text1"/>
        </w:rPr>
        <w:t xml:space="preserve"> 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будущих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поколений.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lastRenderedPageBreak/>
        <w:t>Глобальная компетентность определяется как многомерная способность, которая включает 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себя: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-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способность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изучать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глобальные</w:t>
      </w:r>
      <w:r w:rsidRPr="00D474BA">
        <w:rPr>
          <w:color w:val="000000" w:themeColor="text1"/>
          <w:spacing w:val="-7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межкультурные</w:t>
      </w:r>
      <w:r w:rsidRPr="00D474BA">
        <w:rPr>
          <w:color w:val="000000" w:themeColor="text1"/>
          <w:spacing w:val="-6"/>
        </w:rPr>
        <w:t xml:space="preserve"> </w:t>
      </w:r>
      <w:r w:rsidRPr="00D474BA">
        <w:rPr>
          <w:color w:val="000000" w:themeColor="text1"/>
        </w:rPr>
        <w:t>проблемы,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101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понимать</w:t>
      </w:r>
      <w:r w:rsidRPr="00D474BA">
        <w:rPr>
          <w:color w:val="000000" w:themeColor="text1"/>
          <w:spacing w:val="-8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ценить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различные</w:t>
      </w:r>
      <w:r w:rsidRPr="00D474BA">
        <w:rPr>
          <w:color w:val="000000" w:themeColor="text1"/>
          <w:spacing w:val="-7"/>
          <w:sz w:val="24"/>
        </w:rPr>
        <w:t xml:space="preserve"> </w:t>
      </w:r>
      <w:r w:rsidRPr="00D474BA">
        <w:rPr>
          <w:color w:val="000000" w:themeColor="text1"/>
          <w:sz w:val="24"/>
        </w:rPr>
        <w:t>взгляды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мировоззрения,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101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успешно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и уважительно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взаимодействовать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с</w:t>
      </w:r>
      <w:r w:rsidRPr="00D474BA">
        <w:rPr>
          <w:color w:val="000000" w:themeColor="text1"/>
          <w:spacing w:val="-7"/>
          <w:sz w:val="24"/>
        </w:rPr>
        <w:t xml:space="preserve"> </w:t>
      </w:r>
      <w:r w:rsidRPr="00D474BA">
        <w:rPr>
          <w:color w:val="000000" w:themeColor="text1"/>
          <w:sz w:val="24"/>
        </w:rPr>
        <w:t>другими,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101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принимать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меры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для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коллективного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благополучия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и устойчивого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развития.</w:t>
      </w:r>
    </w:p>
    <w:p w:rsidR="00D474BA" w:rsidRPr="00D474BA" w:rsidRDefault="00D474BA" w:rsidP="00D474BA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t>4А класс</w:t>
      </w:r>
    </w:p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21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7"/>
        <w:gridCol w:w="1654"/>
        <w:gridCol w:w="1682"/>
        <w:gridCol w:w="1690"/>
      </w:tblGrid>
      <w:tr w:rsidR="00D474BA" w:rsidRPr="00D474BA" w:rsidTr="00274580">
        <w:trPr>
          <w:trHeight w:val="253"/>
        </w:trPr>
        <w:tc>
          <w:tcPr>
            <w:tcW w:w="1757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1654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1682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1690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</w:tr>
      <w:tr w:rsidR="00D474BA" w:rsidRPr="00D474BA" w:rsidTr="00274580">
        <w:trPr>
          <w:trHeight w:val="254"/>
        </w:trPr>
        <w:tc>
          <w:tcPr>
            <w:tcW w:w="1757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1654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27%</w:t>
            </w:r>
          </w:p>
        </w:tc>
        <w:tc>
          <w:tcPr>
            <w:tcW w:w="1682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48%</w:t>
            </w:r>
          </w:p>
        </w:tc>
        <w:tc>
          <w:tcPr>
            <w:tcW w:w="1690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25%</w:t>
            </w:r>
          </w:p>
        </w:tc>
      </w:tr>
    </w:tbl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D474BA" w:rsidRPr="00D474BA" w:rsidRDefault="00D474BA" w:rsidP="00D474BA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t>4Б класс</w:t>
      </w:r>
    </w:p>
    <w:p w:rsidR="00D474BA" w:rsidRPr="00D474BA" w:rsidRDefault="00D474BA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1</w:t>
      </w:r>
      <w:r w:rsidRPr="00D474BA">
        <w:rPr>
          <w:color w:val="000000" w:themeColor="text1"/>
        </w:rPr>
        <w:t>9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7"/>
        <w:gridCol w:w="1654"/>
        <w:gridCol w:w="1682"/>
        <w:gridCol w:w="1690"/>
      </w:tblGrid>
      <w:tr w:rsidR="00D474BA" w:rsidRPr="00D474BA" w:rsidTr="00274580">
        <w:trPr>
          <w:trHeight w:val="253"/>
        </w:trPr>
        <w:tc>
          <w:tcPr>
            <w:tcW w:w="1757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1654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1682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1690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</w:tr>
      <w:tr w:rsidR="00D474BA" w:rsidRPr="00D474BA" w:rsidTr="00274580">
        <w:trPr>
          <w:trHeight w:val="254"/>
        </w:trPr>
        <w:tc>
          <w:tcPr>
            <w:tcW w:w="1757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1654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33%</w:t>
            </w:r>
          </w:p>
        </w:tc>
        <w:tc>
          <w:tcPr>
            <w:tcW w:w="1682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46%</w:t>
            </w:r>
          </w:p>
        </w:tc>
        <w:tc>
          <w:tcPr>
            <w:tcW w:w="1690" w:type="dxa"/>
          </w:tcPr>
          <w:p w:rsidR="00D474BA" w:rsidRPr="00D474BA" w:rsidRDefault="00D474BA" w:rsidP="005820E4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21%</w:t>
            </w:r>
          </w:p>
        </w:tc>
      </w:tr>
    </w:tbl>
    <w:p w:rsidR="00C34392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А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17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7"/>
        <w:gridCol w:w="1654"/>
        <w:gridCol w:w="1682"/>
        <w:gridCol w:w="1690"/>
      </w:tblGrid>
      <w:tr w:rsidR="00C34392" w:rsidRPr="00D474BA" w:rsidTr="00D30C5E">
        <w:trPr>
          <w:trHeight w:val="253"/>
        </w:trPr>
        <w:tc>
          <w:tcPr>
            <w:tcW w:w="1757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1654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1682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1690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</w:tr>
      <w:tr w:rsidR="00C34392" w:rsidRPr="00D474BA" w:rsidTr="00D30C5E">
        <w:trPr>
          <w:trHeight w:val="254"/>
        </w:trPr>
        <w:tc>
          <w:tcPr>
            <w:tcW w:w="1757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1654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1682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48%</w:t>
            </w:r>
          </w:p>
        </w:tc>
        <w:tc>
          <w:tcPr>
            <w:tcW w:w="1690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D474BA">
              <w:rPr>
                <w:color w:val="000000" w:themeColor="text1"/>
              </w:rPr>
              <w:t>%</w:t>
            </w:r>
          </w:p>
        </w:tc>
      </w:tr>
    </w:tbl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Б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1"/>
        </w:rPr>
        <w:t>21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7"/>
        <w:gridCol w:w="1654"/>
        <w:gridCol w:w="1682"/>
        <w:gridCol w:w="1690"/>
      </w:tblGrid>
      <w:tr w:rsidR="00C34392" w:rsidRPr="00D474BA" w:rsidTr="00D30C5E">
        <w:trPr>
          <w:trHeight w:val="253"/>
        </w:trPr>
        <w:tc>
          <w:tcPr>
            <w:tcW w:w="1757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1654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1682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1690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</w:tr>
      <w:tr w:rsidR="00C34392" w:rsidRPr="00D474BA" w:rsidTr="00D30C5E">
        <w:trPr>
          <w:trHeight w:val="254"/>
        </w:trPr>
        <w:tc>
          <w:tcPr>
            <w:tcW w:w="1757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1654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1682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1690" w:type="dxa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474BA">
              <w:rPr>
                <w:color w:val="000000" w:themeColor="text1"/>
              </w:rPr>
              <w:t>%</w:t>
            </w:r>
          </w:p>
        </w:tc>
      </w:tr>
    </w:tbl>
    <w:p w:rsidR="00C34392" w:rsidRDefault="00C34392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gramStart"/>
      <w:r w:rsidRPr="00D474BA">
        <w:rPr>
          <w:color w:val="000000" w:themeColor="text1"/>
        </w:rPr>
        <w:t>По итогам диагностики следует отметить, у обучающихся возникают трудности оценивания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способа научного исследования данного вопроса, неумение рассматривать с различных точек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зрения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вопросы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ситуации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глобального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характера.</w:t>
      </w:r>
      <w:proofErr w:type="gramEnd"/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 результатам диагностики можно рекомендовать педагогам работать системно над такими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компетенциями</w:t>
      </w:r>
      <w:r w:rsidRPr="00D474BA">
        <w:rPr>
          <w:color w:val="000000" w:themeColor="text1"/>
          <w:spacing w:val="-1"/>
        </w:rPr>
        <w:t xml:space="preserve"> </w:t>
      </w:r>
      <w:proofErr w:type="gramStart"/>
      <w:r w:rsidRPr="00D474BA">
        <w:rPr>
          <w:color w:val="000000" w:themeColor="text1"/>
        </w:rPr>
        <w:t>обучающихся</w:t>
      </w:r>
      <w:proofErr w:type="gramEnd"/>
      <w:r w:rsidRPr="00D474BA">
        <w:rPr>
          <w:color w:val="000000" w:themeColor="text1"/>
        </w:rPr>
        <w:t>: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113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Оценивать информацию, формулировать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аргументы, объяснять причины возникновения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ситуации.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95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Распознавать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анализировать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перспективы</w:t>
      </w:r>
      <w:r w:rsidRPr="00D474BA">
        <w:rPr>
          <w:color w:val="000000" w:themeColor="text1"/>
          <w:spacing w:val="-9"/>
          <w:sz w:val="24"/>
        </w:rPr>
        <w:t xml:space="preserve"> </w:t>
      </w:r>
      <w:r w:rsidRPr="00D474BA">
        <w:rPr>
          <w:color w:val="000000" w:themeColor="text1"/>
          <w:sz w:val="24"/>
        </w:rPr>
        <w:t>развития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ситуаций,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различные</w:t>
      </w:r>
      <w:r w:rsidRPr="00D474BA">
        <w:rPr>
          <w:color w:val="000000" w:themeColor="text1"/>
          <w:spacing w:val="-8"/>
          <w:sz w:val="24"/>
        </w:rPr>
        <w:t xml:space="preserve"> </w:t>
      </w:r>
      <w:r w:rsidRPr="00D474BA">
        <w:rPr>
          <w:color w:val="000000" w:themeColor="text1"/>
          <w:sz w:val="24"/>
        </w:rPr>
        <w:t>мнения.</w:t>
      </w:r>
    </w:p>
    <w:p w:rsidR="00720078" w:rsidRPr="00D474BA" w:rsidRDefault="005820E4" w:rsidP="00D474BA">
      <w:pPr>
        <w:pStyle w:val="a5"/>
        <w:numPr>
          <w:ilvl w:val="0"/>
          <w:numId w:val="6"/>
        </w:numPr>
        <w:tabs>
          <w:tab w:val="left" w:pos="1029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Оценивать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действия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их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последствия,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раскрывать</w:t>
      </w:r>
      <w:r w:rsidRPr="00D474BA">
        <w:rPr>
          <w:color w:val="000000" w:themeColor="text1"/>
          <w:spacing w:val="1"/>
          <w:sz w:val="24"/>
        </w:rPr>
        <w:t xml:space="preserve"> </w:t>
      </w:r>
      <w:proofErr w:type="spellStart"/>
      <w:r w:rsidRPr="00D474BA">
        <w:rPr>
          <w:color w:val="000000" w:themeColor="text1"/>
          <w:sz w:val="24"/>
        </w:rPr>
        <w:t>причинноследственные</w:t>
      </w:r>
      <w:proofErr w:type="spellEnd"/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связи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между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действиями и их результатами (последствиями); прогнозировать последствия и результаты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действий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и</w:t>
      </w:r>
      <w:r w:rsidRPr="00D474BA">
        <w:rPr>
          <w:color w:val="000000" w:themeColor="text1"/>
          <w:spacing w:val="1"/>
          <w:sz w:val="24"/>
        </w:rPr>
        <w:t xml:space="preserve"> </w:t>
      </w:r>
      <w:r w:rsidRPr="00D474BA">
        <w:rPr>
          <w:color w:val="000000" w:themeColor="text1"/>
          <w:sz w:val="24"/>
        </w:rPr>
        <w:t>отношений.</w:t>
      </w:r>
    </w:p>
    <w:p w:rsidR="00720078" w:rsidRPr="00D474BA" w:rsidRDefault="005820E4" w:rsidP="00D474BA">
      <w:pPr>
        <w:pStyle w:val="a5"/>
        <w:numPr>
          <w:ilvl w:val="1"/>
          <w:numId w:val="14"/>
        </w:numPr>
        <w:tabs>
          <w:tab w:val="left" w:pos="1178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proofErr w:type="spellStart"/>
      <w:r w:rsidRPr="00D474BA">
        <w:rPr>
          <w:color w:val="000000" w:themeColor="text1"/>
          <w:sz w:val="24"/>
        </w:rPr>
        <w:lastRenderedPageBreak/>
        <w:t>Креативное</w:t>
      </w:r>
      <w:proofErr w:type="spellEnd"/>
      <w:r w:rsidRPr="00D474BA">
        <w:rPr>
          <w:color w:val="000000" w:themeColor="text1"/>
          <w:spacing w:val="-9"/>
          <w:sz w:val="24"/>
        </w:rPr>
        <w:t xml:space="preserve"> </w:t>
      </w:r>
      <w:r w:rsidRPr="00D474BA">
        <w:rPr>
          <w:color w:val="000000" w:themeColor="text1"/>
          <w:sz w:val="24"/>
        </w:rPr>
        <w:t>мышление.</w:t>
      </w:r>
      <w:r w:rsidRPr="00D474BA">
        <w:rPr>
          <w:color w:val="000000" w:themeColor="text1"/>
          <w:spacing w:val="-5"/>
          <w:sz w:val="24"/>
        </w:rPr>
        <w:t xml:space="preserve"> </w:t>
      </w:r>
    </w:p>
    <w:p w:rsidR="00720078" w:rsidRPr="00D474BA" w:rsidRDefault="005820E4" w:rsidP="005820E4">
      <w:pPr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D474BA">
        <w:rPr>
          <w:b/>
          <w:i/>
          <w:color w:val="000000" w:themeColor="text1"/>
          <w:sz w:val="24"/>
        </w:rPr>
        <w:t>Креативное</w:t>
      </w:r>
      <w:proofErr w:type="spellEnd"/>
      <w:r w:rsidRPr="00D474BA">
        <w:rPr>
          <w:b/>
          <w:i/>
          <w:color w:val="000000" w:themeColor="text1"/>
          <w:spacing w:val="-8"/>
          <w:sz w:val="24"/>
        </w:rPr>
        <w:t xml:space="preserve"> </w:t>
      </w:r>
      <w:r w:rsidRPr="00D474BA">
        <w:rPr>
          <w:b/>
          <w:i/>
          <w:color w:val="000000" w:themeColor="text1"/>
          <w:sz w:val="24"/>
        </w:rPr>
        <w:t>мышление</w:t>
      </w:r>
      <w:r w:rsidRPr="00D474BA">
        <w:rPr>
          <w:b/>
          <w:i/>
          <w:color w:val="000000" w:themeColor="text1"/>
          <w:spacing w:val="-13"/>
          <w:sz w:val="24"/>
        </w:rPr>
        <w:t xml:space="preserve"> </w:t>
      </w:r>
      <w:r w:rsidRPr="00D474BA">
        <w:rPr>
          <w:color w:val="000000" w:themeColor="text1"/>
          <w:sz w:val="24"/>
        </w:rPr>
        <w:t>–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это</w:t>
      </w:r>
      <w:r>
        <w:rPr>
          <w:color w:val="000000" w:themeColor="text1"/>
          <w:sz w:val="24"/>
        </w:rPr>
        <w:t xml:space="preserve"> </w:t>
      </w:r>
      <w:r w:rsidRPr="00D474BA">
        <w:rPr>
          <w:color w:val="000000" w:themeColor="text1"/>
        </w:rPr>
        <w:t>способность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создавать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или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иным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образом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воплощать в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жизнь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что-то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новое,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будь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то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решение</w:t>
      </w:r>
      <w:r w:rsidR="00D474BA" w:rsidRPr="00D474BA">
        <w:rPr>
          <w:color w:val="000000" w:themeColor="text1"/>
        </w:rPr>
        <w:t xml:space="preserve"> </w:t>
      </w:r>
      <w:r w:rsidRPr="00D474BA">
        <w:rPr>
          <w:color w:val="000000" w:themeColor="text1"/>
        </w:rPr>
        <w:t>проблемы,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метод,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устройство,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художественные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объект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или форму.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Значение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роль</w:t>
      </w:r>
      <w:r w:rsidRPr="00D474BA">
        <w:rPr>
          <w:color w:val="000000" w:themeColor="text1"/>
          <w:spacing w:val="-4"/>
        </w:rPr>
        <w:t xml:space="preserve"> </w:t>
      </w:r>
      <w:proofErr w:type="spellStart"/>
      <w:r w:rsidRPr="00D474BA">
        <w:rPr>
          <w:color w:val="000000" w:themeColor="text1"/>
        </w:rPr>
        <w:t>креативного</w:t>
      </w:r>
      <w:proofErr w:type="spellEnd"/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мышления: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Творческое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мышление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―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основа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для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появления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нового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знания,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инновационных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идей;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 xml:space="preserve">привычка мыслить </w:t>
      </w:r>
      <w:proofErr w:type="spellStart"/>
      <w:r w:rsidRPr="00D474BA">
        <w:rPr>
          <w:color w:val="000000" w:themeColor="text1"/>
        </w:rPr>
        <w:t>креативно</w:t>
      </w:r>
      <w:proofErr w:type="spellEnd"/>
      <w:r w:rsidRPr="00D474BA">
        <w:rPr>
          <w:color w:val="000000" w:themeColor="text1"/>
        </w:rPr>
        <w:t xml:space="preserve"> всё заметнее влияет на общественное и духовное развитие, на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развитие</w:t>
      </w:r>
      <w:r w:rsidRPr="00D474BA">
        <w:rPr>
          <w:color w:val="000000" w:themeColor="text1"/>
          <w:spacing w:val="-4"/>
        </w:rPr>
        <w:t xml:space="preserve"> </w:t>
      </w:r>
      <w:r w:rsidRPr="00D474BA">
        <w:rPr>
          <w:color w:val="000000" w:themeColor="text1"/>
        </w:rPr>
        <w:t>производства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Привычка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размышлять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мыслить</w:t>
      </w:r>
      <w:r w:rsidRPr="00D474BA">
        <w:rPr>
          <w:color w:val="000000" w:themeColor="text1"/>
          <w:spacing w:val="1"/>
        </w:rPr>
        <w:t xml:space="preserve"> </w:t>
      </w:r>
      <w:proofErr w:type="spellStart"/>
      <w:r w:rsidRPr="00D474BA">
        <w:rPr>
          <w:color w:val="000000" w:themeColor="text1"/>
        </w:rPr>
        <w:t>креативно</w:t>
      </w:r>
      <w:proofErr w:type="spellEnd"/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―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важнейший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источник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развития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личности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учащегося.</w:t>
      </w:r>
    </w:p>
    <w:p w:rsidR="005820E4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pacing w:val="1"/>
        </w:rPr>
      </w:pPr>
      <w:r w:rsidRPr="00D474BA">
        <w:rPr>
          <w:color w:val="000000" w:themeColor="text1"/>
        </w:rPr>
        <w:t xml:space="preserve">Выполняли работу: </w:t>
      </w:r>
      <w:r w:rsidR="00D474BA" w:rsidRPr="00D474BA">
        <w:rPr>
          <w:color w:val="000000" w:themeColor="text1"/>
        </w:rPr>
        <w:t>40</w:t>
      </w:r>
      <w:r w:rsidRPr="00D474BA">
        <w:rPr>
          <w:color w:val="000000" w:themeColor="text1"/>
          <w:spacing w:val="1"/>
        </w:rPr>
        <w:t xml:space="preserve"> 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Справились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>з</w:t>
      </w:r>
      <w:r w:rsidR="00D474BA" w:rsidRPr="00D474BA">
        <w:rPr>
          <w:color w:val="000000" w:themeColor="text1"/>
        </w:rPr>
        <w:t>аданиями:13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Задания</w:t>
      </w:r>
      <w:r w:rsidRPr="00D474BA">
        <w:rPr>
          <w:color w:val="000000" w:themeColor="text1"/>
          <w:spacing w:val="-7"/>
        </w:rPr>
        <w:t xml:space="preserve"> </w:t>
      </w:r>
      <w:r w:rsidRPr="00D474BA">
        <w:rPr>
          <w:color w:val="000000" w:themeColor="text1"/>
        </w:rPr>
        <w:t>выполнили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частично:</w:t>
      </w:r>
      <w:r>
        <w:rPr>
          <w:color w:val="000000" w:themeColor="text1"/>
        </w:rPr>
        <w:t>27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итогам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следует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отметить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недостаточное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внимание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обучающихся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формированию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таких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базовых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познавательных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действий,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как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сортировка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маркировка,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классификация,</w:t>
      </w:r>
      <w:r w:rsidRPr="00D474BA">
        <w:rPr>
          <w:color w:val="000000" w:themeColor="text1"/>
          <w:spacing w:val="2"/>
        </w:rPr>
        <w:t xml:space="preserve"> </w:t>
      </w:r>
      <w:r w:rsidRPr="00D474BA">
        <w:rPr>
          <w:color w:val="000000" w:themeColor="text1"/>
        </w:rPr>
        <w:t xml:space="preserve">установление </w:t>
      </w:r>
      <w:proofErr w:type="spellStart"/>
      <w:proofErr w:type="gramStart"/>
      <w:r w:rsidRPr="00D474BA">
        <w:rPr>
          <w:color w:val="000000" w:themeColor="text1"/>
        </w:rPr>
        <w:t>родо-видовых</w:t>
      </w:r>
      <w:proofErr w:type="spellEnd"/>
      <w:proofErr w:type="gramEnd"/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соотношений.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9"/>
        </w:rPr>
        <w:t xml:space="preserve"> </w:t>
      </w:r>
      <w:r w:rsidRPr="00D474BA">
        <w:rPr>
          <w:color w:val="000000" w:themeColor="text1"/>
        </w:rPr>
        <w:t>результатам</w:t>
      </w:r>
      <w:r w:rsidRPr="00D474BA">
        <w:rPr>
          <w:color w:val="000000" w:themeColor="text1"/>
          <w:spacing w:val="11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14"/>
        </w:rPr>
        <w:t xml:space="preserve"> </w:t>
      </w:r>
      <w:r w:rsidRPr="00D474BA">
        <w:rPr>
          <w:color w:val="000000" w:themeColor="text1"/>
        </w:rPr>
        <w:t>можно</w:t>
      </w:r>
      <w:r w:rsidRPr="00D474BA">
        <w:rPr>
          <w:color w:val="000000" w:themeColor="text1"/>
          <w:spacing w:val="12"/>
        </w:rPr>
        <w:t xml:space="preserve"> </w:t>
      </w:r>
      <w:r w:rsidRPr="00D474BA">
        <w:rPr>
          <w:color w:val="000000" w:themeColor="text1"/>
        </w:rPr>
        <w:t>рекомендовать</w:t>
      </w:r>
      <w:r w:rsidRPr="00D474BA">
        <w:rPr>
          <w:color w:val="000000" w:themeColor="text1"/>
          <w:spacing w:val="18"/>
        </w:rPr>
        <w:t xml:space="preserve"> </w:t>
      </w:r>
      <w:r w:rsidRPr="00D474BA">
        <w:rPr>
          <w:color w:val="000000" w:themeColor="text1"/>
        </w:rPr>
        <w:t>педагогам</w:t>
      </w:r>
      <w:r w:rsidRPr="00D474BA">
        <w:rPr>
          <w:color w:val="000000" w:themeColor="text1"/>
          <w:spacing w:val="15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6"/>
        </w:rPr>
        <w:t xml:space="preserve"> </w:t>
      </w:r>
      <w:r w:rsidRPr="00D474BA">
        <w:rPr>
          <w:color w:val="000000" w:themeColor="text1"/>
        </w:rPr>
        <w:t>ходе</w:t>
      </w:r>
      <w:r w:rsidRPr="00D474BA">
        <w:rPr>
          <w:color w:val="000000" w:themeColor="text1"/>
          <w:spacing w:val="15"/>
        </w:rPr>
        <w:t xml:space="preserve"> </w:t>
      </w:r>
      <w:r w:rsidRPr="00D474BA">
        <w:rPr>
          <w:color w:val="000000" w:themeColor="text1"/>
        </w:rPr>
        <w:t>работы</w:t>
      </w:r>
      <w:r w:rsidRPr="00D474BA">
        <w:rPr>
          <w:color w:val="000000" w:themeColor="text1"/>
          <w:spacing w:val="18"/>
        </w:rPr>
        <w:t xml:space="preserve"> </w:t>
      </w:r>
      <w:r w:rsidRPr="00D474BA">
        <w:rPr>
          <w:color w:val="000000" w:themeColor="text1"/>
        </w:rPr>
        <w:t>увеличить</w:t>
      </w:r>
      <w:r w:rsidRPr="00D474BA">
        <w:rPr>
          <w:color w:val="000000" w:themeColor="text1"/>
          <w:spacing w:val="19"/>
        </w:rPr>
        <w:t xml:space="preserve"> </w:t>
      </w:r>
      <w:r w:rsidRPr="00D474BA">
        <w:rPr>
          <w:color w:val="000000" w:themeColor="text1"/>
        </w:rPr>
        <w:t>долю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заданий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направленных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на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развитие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таких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компетенций,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как:</w:t>
      </w:r>
    </w:p>
    <w:p w:rsidR="00720078" w:rsidRPr="00D474BA" w:rsidRDefault="005820E4" w:rsidP="00D474BA">
      <w:pPr>
        <w:pStyle w:val="a5"/>
        <w:numPr>
          <w:ilvl w:val="0"/>
          <w:numId w:val="14"/>
        </w:numPr>
        <w:tabs>
          <w:tab w:val="left" w:pos="101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погружение</w:t>
      </w:r>
      <w:r w:rsidRPr="00D474BA">
        <w:rPr>
          <w:color w:val="000000" w:themeColor="text1"/>
          <w:spacing w:val="-4"/>
          <w:sz w:val="24"/>
        </w:rPr>
        <w:t xml:space="preserve"> </w:t>
      </w:r>
      <w:r w:rsidRPr="00D474BA">
        <w:rPr>
          <w:color w:val="000000" w:themeColor="text1"/>
          <w:sz w:val="24"/>
        </w:rPr>
        <w:t>в</w:t>
      </w:r>
      <w:r w:rsidRPr="00D474BA">
        <w:rPr>
          <w:color w:val="000000" w:themeColor="text1"/>
          <w:spacing w:val="-3"/>
          <w:sz w:val="24"/>
        </w:rPr>
        <w:t xml:space="preserve"> </w:t>
      </w:r>
      <w:r w:rsidRPr="00D474BA">
        <w:rPr>
          <w:color w:val="000000" w:themeColor="text1"/>
          <w:sz w:val="24"/>
        </w:rPr>
        <w:t>проблему;</w:t>
      </w:r>
    </w:p>
    <w:p w:rsidR="00720078" w:rsidRPr="00D474BA" w:rsidRDefault="005820E4" w:rsidP="00D474BA">
      <w:pPr>
        <w:pStyle w:val="a5"/>
        <w:numPr>
          <w:ilvl w:val="0"/>
          <w:numId w:val="14"/>
        </w:numPr>
        <w:tabs>
          <w:tab w:val="left" w:pos="95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рассмотрение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с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разных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точек</w:t>
      </w:r>
      <w:r w:rsidRPr="00D474BA">
        <w:rPr>
          <w:color w:val="000000" w:themeColor="text1"/>
          <w:spacing w:val="-1"/>
          <w:sz w:val="24"/>
        </w:rPr>
        <w:t xml:space="preserve"> </w:t>
      </w:r>
      <w:r w:rsidRPr="00D474BA">
        <w:rPr>
          <w:color w:val="000000" w:themeColor="text1"/>
          <w:sz w:val="24"/>
        </w:rPr>
        <w:t>зрения;</w:t>
      </w:r>
    </w:p>
    <w:p w:rsidR="00720078" w:rsidRPr="00D474BA" w:rsidRDefault="005820E4" w:rsidP="00D474BA">
      <w:pPr>
        <w:pStyle w:val="a5"/>
        <w:numPr>
          <w:ilvl w:val="0"/>
          <w:numId w:val="14"/>
        </w:numPr>
        <w:tabs>
          <w:tab w:val="left" w:pos="107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различные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интерпретации;</w:t>
      </w:r>
    </w:p>
    <w:p w:rsidR="00720078" w:rsidRPr="00D474BA" w:rsidRDefault="005820E4" w:rsidP="00D474BA">
      <w:pPr>
        <w:pStyle w:val="a5"/>
        <w:numPr>
          <w:ilvl w:val="0"/>
          <w:numId w:val="14"/>
        </w:numPr>
        <w:tabs>
          <w:tab w:val="left" w:pos="957"/>
        </w:tabs>
        <w:spacing w:line="360" w:lineRule="auto"/>
        <w:ind w:left="0" w:firstLine="709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комбинирование</w:t>
      </w:r>
      <w:r w:rsidRPr="00D474BA">
        <w:rPr>
          <w:color w:val="000000" w:themeColor="text1"/>
          <w:spacing w:val="-8"/>
          <w:sz w:val="24"/>
        </w:rPr>
        <w:t xml:space="preserve"> </w:t>
      </w:r>
      <w:r w:rsidRPr="00D474BA">
        <w:rPr>
          <w:color w:val="000000" w:themeColor="text1"/>
          <w:sz w:val="24"/>
        </w:rPr>
        <w:t>различных</w:t>
      </w:r>
      <w:r w:rsidRPr="00D474BA">
        <w:rPr>
          <w:color w:val="000000" w:themeColor="text1"/>
          <w:spacing w:val="-2"/>
          <w:sz w:val="24"/>
        </w:rPr>
        <w:t xml:space="preserve"> </w:t>
      </w:r>
      <w:r w:rsidRPr="00D474BA">
        <w:rPr>
          <w:color w:val="000000" w:themeColor="text1"/>
          <w:sz w:val="24"/>
        </w:rPr>
        <w:t>идей,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форм,</w:t>
      </w:r>
      <w:r w:rsidRPr="00D474BA">
        <w:rPr>
          <w:color w:val="000000" w:themeColor="text1"/>
          <w:spacing w:val="-5"/>
          <w:sz w:val="24"/>
        </w:rPr>
        <w:t xml:space="preserve"> </w:t>
      </w:r>
      <w:r w:rsidRPr="00D474BA">
        <w:rPr>
          <w:color w:val="000000" w:themeColor="text1"/>
          <w:sz w:val="24"/>
        </w:rPr>
        <w:t>аналогов.</w:t>
      </w:r>
    </w:p>
    <w:p w:rsidR="00720078" w:rsidRPr="00D474BA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6"/>
        </w:rPr>
      </w:pPr>
    </w:p>
    <w:p w:rsidR="00720078" w:rsidRPr="00D474BA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2"/>
        </w:rPr>
      </w:pPr>
    </w:p>
    <w:p w:rsidR="00720078" w:rsidRPr="00D474BA" w:rsidRDefault="005820E4" w:rsidP="005820E4">
      <w:pPr>
        <w:pStyle w:val="a5"/>
        <w:numPr>
          <w:ilvl w:val="1"/>
          <w:numId w:val="15"/>
        </w:numPr>
        <w:tabs>
          <w:tab w:val="left" w:pos="1178"/>
        </w:tabs>
        <w:spacing w:line="360" w:lineRule="auto"/>
        <w:jc w:val="both"/>
        <w:rPr>
          <w:color w:val="000000" w:themeColor="text1"/>
          <w:sz w:val="24"/>
        </w:rPr>
      </w:pPr>
      <w:r w:rsidRPr="00D474BA">
        <w:rPr>
          <w:color w:val="000000" w:themeColor="text1"/>
          <w:sz w:val="24"/>
        </w:rPr>
        <w:t>Естественнонаучная</w:t>
      </w:r>
      <w:r w:rsidRPr="00D474BA">
        <w:rPr>
          <w:color w:val="000000" w:themeColor="text1"/>
          <w:spacing w:val="-6"/>
          <w:sz w:val="24"/>
        </w:rPr>
        <w:t xml:space="preserve"> </w:t>
      </w:r>
      <w:r w:rsidRPr="00D474BA">
        <w:rPr>
          <w:color w:val="000000" w:themeColor="text1"/>
          <w:sz w:val="24"/>
        </w:rPr>
        <w:t>грамотность.</w:t>
      </w:r>
      <w:r w:rsidRPr="00D474BA">
        <w:rPr>
          <w:color w:val="000000" w:themeColor="text1"/>
          <w:spacing w:val="-5"/>
          <w:sz w:val="24"/>
        </w:rPr>
        <w:t xml:space="preserve"> 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spellStart"/>
      <w:proofErr w:type="gramStart"/>
      <w:r w:rsidRPr="00D474BA">
        <w:rPr>
          <w:b/>
          <w:i/>
          <w:color w:val="000000" w:themeColor="text1"/>
        </w:rPr>
        <w:t>Естественно-научная</w:t>
      </w:r>
      <w:proofErr w:type="spellEnd"/>
      <w:proofErr w:type="gramEnd"/>
      <w:r w:rsidRPr="00D474BA">
        <w:rPr>
          <w:b/>
          <w:i/>
          <w:color w:val="000000" w:themeColor="text1"/>
          <w:spacing w:val="2"/>
        </w:rPr>
        <w:t xml:space="preserve"> </w:t>
      </w:r>
      <w:r w:rsidRPr="00D474BA">
        <w:rPr>
          <w:b/>
          <w:i/>
          <w:color w:val="000000" w:themeColor="text1"/>
        </w:rPr>
        <w:t>грамотнос</w:t>
      </w:r>
      <w:r w:rsidRPr="00D474BA">
        <w:rPr>
          <w:b/>
          <w:color w:val="000000" w:themeColor="text1"/>
        </w:rPr>
        <w:t>ть</w:t>
      </w:r>
      <w:r w:rsidRPr="00D474BA">
        <w:rPr>
          <w:b/>
          <w:color w:val="000000" w:themeColor="text1"/>
          <w:spacing w:val="5"/>
        </w:rPr>
        <w:t xml:space="preserve"> </w:t>
      </w:r>
      <w:r w:rsidRPr="00D474BA">
        <w:rPr>
          <w:color w:val="000000" w:themeColor="text1"/>
        </w:rPr>
        <w:t>–</w:t>
      </w:r>
      <w:r w:rsidRPr="00D474BA">
        <w:rPr>
          <w:color w:val="000000" w:themeColor="text1"/>
          <w:spacing w:val="4"/>
        </w:rPr>
        <w:t xml:space="preserve"> </w:t>
      </w:r>
      <w:r w:rsidRPr="00D474BA">
        <w:rPr>
          <w:color w:val="000000" w:themeColor="text1"/>
        </w:rPr>
        <w:t>это</w:t>
      </w:r>
      <w:r w:rsidRPr="00D474BA">
        <w:rPr>
          <w:color w:val="000000" w:themeColor="text1"/>
          <w:spacing w:val="6"/>
        </w:rPr>
        <w:t xml:space="preserve"> </w:t>
      </w:r>
      <w:r w:rsidRPr="00D474BA">
        <w:rPr>
          <w:color w:val="000000" w:themeColor="text1"/>
        </w:rPr>
        <w:t>способность</w:t>
      </w:r>
      <w:r w:rsidRPr="00D474BA">
        <w:rPr>
          <w:color w:val="000000" w:themeColor="text1"/>
          <w:spacing w:val="9"/>
        </w:rPr>
        <w:t xml:space="preserve"> </w:t>
      </w:r>
      <w:r w:rsidRPr="00D474BA">
        <w:rPr>
          <w:color w:val="000000" w:themeColor="text1"/>
        </w:rPr>
        <w:t>человека</w:t>
      </w:r>
      <w:r w:rsidRPr="00D474BA">
        <w:rPr>
          <w:color w:val="000000" w:themeColor="text1"/>
          <w:spacing w:val="6"/>
        </w:rPr>
        <w:t xml:space="preserve"> </w:t>
      </w:r>
      <w:r w:rsidRPr="00D474BA">
        <w:rPr>
          <w:color w:val="000000" w:themeColor="text1"/>
        </w:rPr>
        <w:t>занимать</w:t>
      </w:r>
      <w:r w:rsidRPr="00D474BA">
        <w:rPr>
          <w:color w:val="000000" w:themeColor="text1"/>
          <w:spacing w:val="10"/>
        </w:rPr>
        <w:t xml:space="preserve"> </w:t>
      </w:r>
      <w:r w:rsidRPr="00D474BA">
        <w:rPr>
          <w:color w:val="000000" w:themeColor="text1"/>
        </w:rPr>
        <w:t>активную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гражданскую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позицию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вопросам,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связанным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естественными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науками,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его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готовность интересоваться естественнонаучными</w:t>
      </w:r>
      <w:r w:rsidRPr="00D474BA">
        <w:rPr>
          <w:color w:val="000000" w:themeColor="text1"/>
          <w:spacing w:val="3"/>
        </w:rPr>
        <w:t xml:space="preserve"> </w:t>
      </w:r>
      <w:r w:rsidRPr="00D474BA">
        <w:rPr>
          <w:color w:val="000000" w:themeColor="text1"/>
        </w:rPr>
        <w:t>идеями.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spellStart"/>
      <w:proofErr w:type="gramStart"/>
      <w:r w:rsidRPr="00D474BA">
        <w:rPr>
          <w:color w:val="000000" w:themeColor="text1"/>
        </w:rPr>
        <w:t>Естественно-научно</w:t>
      </w:r>
      <w:proofErr w:type="spellEnd"/>
      <w:proofErr w:type="gramEnd"/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грамотный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человек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стремится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участвовать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аргументированном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обсуждении проблем, относящихся к</w:t>
      </w:r>
      <w:r>
        <w:rPr>
          <w:color w:val="000000" w:themeColor="text1"/>
        </w:rPr>
        <w:t xml:space="preserve"> </w:t>
      </w:r>
      <w:r w:rsidRPr="00D474BA">
        <w:rPr>
          <w:color w:val="000000" w:themeColor="text1"/>
        </w:rPr>
        <w:t>естественным наукам и технологиям, что требует от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него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следующих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компетенций: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научно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объяснять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явления,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оценивать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планировать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научные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исследования,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научно интерпретировать данные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и доказательства.</w:t>
      </w:r>
    </w:p>
    <w:p w:rsidR="005820E4" w:rsidRPr="00D474BA" w:rsidRDefault="005820E4" w:rsidP="005820E4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t>4А класс</w:t>
      </w:r>
    </w:p>
    <w:p w:rsidR="005820E4" w:rsidRPr="00D474BA" w:rsidRDefault="005820E4" w:rsidP="005820E4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21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5820E4" w:rsidRPr="00D474BA" w:rsidTr="00106D55">
        <w:trPr>
          <w:trHeight w:val="253"/>
        </w:trPr>
        <w:tc>
          <w:tcPr>
            <w:tcW w:w="855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lastRenderedPageBreak/>
              <w:t>Уровень</w:t>
            </w:r>
          </w:p>
        </w:tc>
        <w:tc>
          <w:tcPr>
            <w:tcW w:w="820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5820E4" w:rsidRPr="00D474BA" w:rsidTr="00106D55">
        <w:trPr>
          <w:trHeight w:val="254"/>
        </w:trPr>
        <w:tc>
          <w:tcPr>
            <w:tcW w:w="855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5%</w:t>
            </w:r>
          </w:p>
        </w:tc>
        <w:tc>
          <w:tcPr>
            <w:tcW w:w="805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25%</w:t>
            </w:r>
          </w:p>
        </w:tc>
        <w:tc>
          <w:tcPr>
            <w:tcW w:w="818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30%</w:t>
            </w:r>
          </w:p>
        </w:tc>
        <w:tc>
          <w:tcPr>
            <w:tcW w:w="822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23%</w:t>
            </w:r>
          </w:p>
        </w:tc>
        <w:tc>
          <w:tcPr>
            <w:tcW w:w="881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17%</w:t>
            </w:r>
          </w:p>
        </w:tc>
      </w:tr>
    </w:tbl>
    <w:p w:rsidR="005820E4" w:rsidRPr="00D474BA" w:rsidRDefault="005820E4" w:rsidP="005820E4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5820E4" w:rsidRPr="00D474BA" w:rsidRDefault="005820E4" w:rsidP="005820E4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 w:rsidRPr="00D474BA">
        <w:rPr>
          <w:color w:val="000000" w:themeColor="text1"/>
        </w:rPr>
        <w:t>4Б класс</w:t>
      </w:r>
    </w:p>
    <w:p w:rsidR="005820E4" w:rsidRPr="00D474BA" w:rsidRDefault="005820E4" w:rsidP="005820E4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1"/>
        </w:rPr>
        <w:t xml:space="preserve"> 1</w:t>
      </w:r>
      <w:r w:rsidRPr="00D474BA">
        <w:rPr>
          <w:color w:val="000000" w:themeColor="text1"/>
        </w:rPr>
        <w:t>9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5820E4" w:rsidRPr="00D474BA" w:rsidTr="00106D55">
        <w:trPr>
          <w:trHeight w:val="253"/>
        </w:trPr>
        <w:tc>
          <w:tcPr>
            <w:tcW w:w="855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5820E4" w:rsidRPr="00D474BA" w:rsidTr="00106D55">
        <w:trPr>
          <w:trHeight w:val="254"/>
        </w:trPr>
        <w:tc>
          <w:tcPr>
            <w:tcW w:w="855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8%</w:t>
            </w:r>
          </w:p>
        </w:tc>
        <w:tc>
          <w:tcPr>
            <w:tcW w:w="805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22%</w:t>
            </w:r>
          </w:p>
        </w:tc>
        <w:tc>
          <w:tcPr>
            <w:tcW w:w="818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37%</w:t>
            </w:r>
          </w:p>
        </w:tc>
        <w:tc>
          <w:tcPr>
            <w:tcW w:w="822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23%</w:t>
            </w:r>
          </w:p>
        </w:tc>
        <w:tc>
          <w:tcPr>
            <w:tcW w:w="881" w:type="pct"/>
          </w:tcPr>
          <w:p w:rsidR="005820E4" w:rsidRPr="00D474BA" w:rsidRDefault="005820E4" w:rsidP="00274580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10%</w:t>
            </w:r>
          </w:p>
        </w:tc>
      </w:tr>
    </w:tbl>
    <w:p w:rsidR="00720078" w:rsidRDefault="00720078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6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А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работу:</w:t>
      </w:r>
      <w:r w:rsidRPr="00D474BA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17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C34392" w:rsidRPr="00D474BA" w:rsidTr="00106D55">
        <w:trPr>
          <w:trHeight w:val="253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C34392" w:rsidRPr="00D474BA" w:rsidTr="00106D55">
        <w:trPr>
          <w:trHeight w:val="254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05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18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6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22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81" w:type="pct"/>
          </w:tcPr>
          <w:p w:rsidR="00C34392" w:rsidRPr="00D474BA" w:rsidRDefault="00C34392" w:rsidP="00C34392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D474BA">
              <w:rPr>
                <w:color w:val="000000" w:themeColor="text1"/>
              </w:rPr>
              <w:t>%</w:t>
            </w:r>
          </w:p>
        </w:tc>
      </w:tr>
    </w:tbl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  <w:sz w:val="23"/>
        </w:rPr>
      </w:pPr>
    </w:p>
    <w:p w:rsidR="00C34392" w:rsidRPr="00D474BA" w:rsidRDefault="00C34392" w:rsidP="00C34392">
      <w:pPr>
        <w:pStyle w:val="Heading1"/>
        <w:tabs>
          <w:tab w:val="left" w:pos="998"/>
        </w:tabs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Pr="00D474BA">
        <w:rPr>
          <w:color w:val="000000" w:themeColor="text1"/>
        </w:rPr>
        <w:t>Б класс</w:t>
      </w:r>
    </w:p>
    <w:p w:rsidR="00C34392" w:rsidRPr="00D474BA" w:rsidRDefault="00C34392" w:rsidP="00C34392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Выполняли</w:t>
      </w:r>
      <w:r w:rsidRPr="00D474BA">
        <w:rPr>
          <w:color w:val="000000" w:themeColor="text1"/>
          <w:spacing w:val="59"/>
        </w:rPr>
        <w:t xml:space="preserve"> </w:t>
      </w:r>
      <w:r w:rsidRPr="00D474BA">
        <w:rPr>
          <w:color w:val="000000" w:themeColor="text1"/>
        </w:rPr>
        <w:t>2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работу:</w:t>
      </w:r>
      <w:r>
        <w:rPr>
          <w:color w:val="000000" w:themeColor="text1"/>
          <w:spacing w:val="1"/>
        </w:rPr>
        <w:t xml:space="preserve"> 21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0"/>
        <w:gridCol w:w="1535"/>
        <w:gridCol w:w="1507"/>
        <w:gridCol w:w="1531"/>
        <w:gridCol w:w="1539"/>
        <w:gridCol w:w="1647"/>
      </w:tblGrid>
      <w:tr w:rsidR="00C34392" w:rsidRPr="00D474BA" w:rsidTr="00106D55">
        <w:trPr>
          <w:trHeight w:val="253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Уровень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Недостаточный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Низкий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Средний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Высокий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Повышенный</w:t>
            </w:r>
          </w:p>
        </w:tc>
      </w:tr>
      <w:tr w:rsidR="00C34392" w:rsidRPr="00D474BA" w:rsidTr="00106D55">
        <w:trPr>
          <w:trHeight w:val="254"/>
        </w:trPr>
        <w:tc>
          <w:tcPr>
            <w:tcW w:w="85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 w:rsidRPr="00D474BA">
              <w:rPr>
                <w:color w:val="000000" w:themeColor="text1"/>
              </w:rPr>
              <w:t>Количество</w:t>
            </w:r>
          </w:p>
        </w:tc>
        <w:tc>
          <w:tcPr>
            <w:tcW w:w="820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05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18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22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D474BA">
              <w:rPr>
                <w:color w:val="000000" w:themeColor="text1"/>
              </w:rPr>
              <w:t>%</w:t>
            </w:r>
          </w:p>
        </w:tc>
        <w:tc>
          <w:tcPr>
            <w:tcW w:w="881" w:type="pct"/>
          </w:tcPr>
          <w:p w:rsidR="00C34392" w:rsidRPr="00D474BA" w:rsidRDefault="00C34392" w:rsidP="00D30C5E">
            <w:pPr>
              <w:pStyle w:val="TableParagraph"/>
              <w:spacing w:line="240" w:lineRule="auto"/>
              <w:ind w:left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D474BA">
              <w:rPr>
                <w:color w:val="000000" w:themeColor="text1"/>
              </w:rPr>
              <w:t>%</w:t>
            </w:r>
          </w:p>
        </w:tc>
      </w:tr>
    </w:tbl>
    <w:p w:rsidR="00C34392" w:rsidRPr="00D474BA" w:rsidRDefault="00C34392" w:rsidP="00D474BA">
      <w:pPr>
        <w:pStyle w:val="a3"/>
        <w:spacing w:line="360" w:lineRule="auto"/>
        <w:ind w:left="0" w:firstLine="709"/>
        <w:jc w:val="both"/>
        <w:rPr>
          <w:color w:val="000000" w:themeColor="text1"/>
          <w:sz w:val="26"/>
        </w:rPr>
      </w:pP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итогам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следует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отметить,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что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обучающиеся,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показавшие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низкий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недостаточный уровни сформированности естественнонаучной грамотности, как правило,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имеют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ограниченные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знания,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которые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они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могут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применять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только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61"/>
        </w:rPr>
        <w:t xml:space="preserve"> </w:t>
      </w:r>
      <w:r w:rsidRPr="00D474BA">
        <w:rPr>
          <w:color w:val="000000" w:themeColor="text1"/>
        </w:rPr>
        <w:t>знакомых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ситуациях.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Они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могут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давать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очевидные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объяснения,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которые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явно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следуют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из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имеющихся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данных.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Кроме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этого,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обучающиеся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испытывают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трудности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самостоятельной формулировке описаний, объяснений и выводов. Это свидетельствует о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дефицитах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сформиров</w:t>
      </w:r>
      <w:r w:rsidR="00547D48">
        <w:rPr>
          <w:color w:val="000000" w:themeColor="text1"/>
        </w:rPr>
        <w:t>а</w:t>
      </w:r>
      <w:r w:rsidRPr="00D474BA">
        <w:rPr>
          <w:color w:val="000000" w:themeColor="text1"/>
        </w:rPr>
        <w:t>нности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умений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письменной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речи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использованием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естественнонаучной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терминологии.</w:t>
      </w:r>
    </w:p>
    <w:p w:rsidR="00720078" w:rsidRPr="00D474BA" w:rsidRDefault="005820E4" w:rsidP="00D474BA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proofErr w:type="gramStart"/>
      <w:r w:rsidRPr="00D474BA">
        <w:rPr>
          <w:color w:val="000000" w:themeColor="text1"/>
        </w:rPr>
        <w:t>По</w:t>
      </w:r>
      <w:r w:rsidRPr="00D474BA">
        <w:rPr>
          <w:color w:val="000000" w:themeColor="text1"/>
          <w:spacing w:val="-11"/>
        </w:rPr>
        <w:t xml:space="preserve"> </w:t>
      </w:r>
      <w:r w:rsidRPr="00D474BA">
        <w:rPr>
          <w:color w:val="000000" w:themeColor="text1"/>
        </w:rPr>
        <w:t>результатам</w:t>
      </w:r>
      <w:r w:rsidRPr="00D474BA">
        <w:rPr>
          <w:color w:val="000000" w:themeColor="text1"/>
          <w:spacing w:val="-10"/>
        </w:rPr>
        <w:t xml:space="preserve"> </w:t>
      </w:r>
      <w:r w:rsidRPr="00D474BA">
        <w:rPr>
          <w:color w:val="000000" w:themeColor="text1"/>
        </w:rPr>
        <w:t>диагностики</w:t>
      </w:r>
      <w:r w:rsidRPr="00D474BA">
        <w:rPr>
          <w:color w:val="000000" w:themeColor="text1"/>
          <w:spacing w:val="-5"/>
        </w:rPr>
        <w:t xml:space="preserve"> </w:t>
      </w:r>
      <w:r w:rsidRPr="00D474BA">
        <w:rPr>
          <w:color w:val="000000" w:themeColor="text1"/>
        </w:rPr>
        <w:t>можно</w:t>
      </w:r>
      <w:r w:rsidRPr="00D474BA">
        <w:rPr>
          <w:color w:val="000000" w:themeColor="text1"/>
          <w:spacing w:val="-8"/>
        </w:rPr>
        <w:t xml:space="preserve"> </w:t>
      </w:r>
      <w:r w:rsidRPr="00D474BA">
        <w:rPr>
          <w:color w:val="000000" w:themeColor="text1"/>
        </w:rPr>
        <w:t>рекомендовать</w:t>
      </w:r>
      <w:r w:rsidRPr="00D474BA">
        <w:rPr>
          <w:color w:val="000000" w:themeColor="text1"/>
          <w:spacing w:val="-1"/>
        </w:rPr>
        <w:t xml:space="preserve"> </w:t>
      </w:r>
      <w:r w:rsidRPr="00D474BA">
        <w:rPr>
          <w:color w:val="000000" w:themeColor="text1"/>
        </w:rPr>
        <w:t>педагогам</w:t>
      </w:r>
      <w:r w:rsidRPr="00D474BA">
        <w:rPr>
          <w:color w:val="000000" w:themeColor="text1"/>
          <w:spacing w:val="55"/>
        </w:rPr>
        <w:t xml:space="preserve"> </w:t>
      </w:r>
      <w:r w:rsidRPr="00D474BA">
        <w:rPr>
          <w:color w:val="000000" w:themeColor="text1"/>
        </w:rPr>
        <w:t>учесть тот</w:t>
      </w:r>
      <w:r w:rsidRPr="00D474BA">
        <w:rPr>
          <w:color w:val="000000" w:themeColor="text1"/>
          <w:spacing w:val="-3"/>
        </w:rPr>
        <w:t xml:space="preserve"> </w:t>
      </w:r>
      <w:r w:rsidRPr="00D474BA">
        <w:rPr>
          <w:color w:val="000000" w:themeColor="text1"/>
        </w:rPr>
        <w:t>факт,</w:t>
      </w:r>
      <w:r w:rsidRPr="00D474BA">
        <w:rPr>
          <w:color w:val="000000" w:themeColor="text1"/>
          <w:spacing w:val="-2"/>
        </w:rPr>
        <w:t xml:space="preserve"> </w:t>
      </w:r>
      <w:r w:rsidRPr="00D474BA">
        <w:rPr>
          <w:color w:val="000000" w:themeColor="text1"/>
        </w:rPr>
        <w:t>что</w:t>
      </w:r>
      <w:r>
        <w:rPr>
          <w:color w:val="000000" w:themeColor="text1"/>
        </w:rPr>
        <w:t xml:space="preserve"> </w:t>
      </w:r>
      <w:r w:rsidRPr="00D474BA">
        <w:rPr>
          <w:color w:val="000000" w:themeColor="text1"/>
        </w:rPr>
        <w:t>одной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из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главных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трудностей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при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выполнении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заданий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стала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несформированность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у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школьников</w:t>
      </w:r>
      <w:r w:rsidRPr="00D474BA">
        <w:rPr>
          <w:color w:val="000000" w:themeColor="text1"/>
          <w:spacing w:val="7"/>
        </w:rPr>
        <w:t xml:space="preserve"> </w:t>
      </w:r>
      <w:r w:rsidRPr="00D474BA">
        <w:rPr>
          <w:color w:val="000000" w:themeColor="text1"/>
        </w:rPr>
        <w:t>навыков</w:t>
      </w:r>
      <w:r w:rsidRPr="00D474BA">
        <w:rPr>
          <w:color w:val="000000" w:themeColor="text1"/>
          <w:spacing w:val="10"/>
        </w:rPr>
        <w:t xml:space="preserve"> </w:t>
      </w:r>
      <w:r w:rsidRPr="00D474BA">
        <w:rPr>
          <w:color w:val="000000" w:themeColor="text1"/>
        </w:rPr>
        <w:t>смыслового</w:t>
      </w:r>
      <w:r w:rsidRPr="00D474BA">
        <w:rPr>
          <w:color w:val="000000" w:themeColor="text1"/>
          <w:spacing w:val="10"/>
        </w:rPr>
        <w:t xml:space="preserve"> </w:t>
      </w:r>
      <w:r w:rsidRPr="00D474BA">
        <w:rPr>
          <w:color w:val="000000" w:themeColor="text1"/>
        </w:rPr>
        <w:t>чтения</w:t>
      </w:r>
      <w:r w:rsidRPr="00D474BA">
        <w:rPr>
          <w:color w:val="000000" w:themeColor="text1"/>
          <w:spacing w:val="14"/>
        </w:rPr>
        <w:t xml:space="preserve"> </w:t>
      </w:r>
      <w:r w:rsidRPr="00D474BA">
        <w:rPr>
          <w:color w:val="000000" w:themeColor="text1"/>
        </w:rPr>
        <w:t>–</w:t>
      </w:r>
      <w:r w:rsidRPr="00D474BA">
        <w:rPr>
          <w:color w:val="000000" w:themeColor="text1"/>
          <w:spacing w:val="12"/>
        </w:rPr>
        <w:t xml:space="preserve"> </w:t>
      </w:r>
      <w:r w:rsidRPr="00D474BA">
        <w:rPr>
          <w:color w:val="000000" w:themeColor="text1"/>
        </w:rPr>
        <w:t>умений</w:t>
      </w:r>
      <w:r w:rsidRPr="00D474BA">
        <w:rPr>
          <w:color w:val="000000" w:themeColor="text1"/>
          <w:spacing w:val="12"/>
        </w:rPr>
        <w:t xml:space="preserve"> </w:t>
      </w:r>
      <w:r w:rsidRPr="00D474BA">
        <w:rPr>
          <w:color w:val="000000" w:themeColor="text1"/>
        </w:rPr>
        <w:t>внимательно</w:t>
      </w:r>
      <w:r w:rsidRPr="00D474BA">
        <w:rPr>
          <w:color w:val="000000" w:themeColor="text1"/>
          <w:spacing w:val="8"/>
        </w:rPr>
        <w:t xml:space="preserve"> </w:t>
      </w:r>
      <w:r w:rsidRPr="00D474BA">
        <w:rPr>
          <w:color w:val="000000" w:themeColor="text1"/>
        </w:rPr>
        <w:t>читать</w:t>
      </w:r>
      <w:r w:rsidRPr="00D474BA">
        <w:rPr>
          <w:color w:val="000000" w:themeColor="text1"/>
          <w:spacing w:val="10"/>
        </w:rPr>
        <w:t xml:space="preserve"> </w:t>
      </w:r>
      <w:r w:rsidRPr="00D474BA">
        <w:rPr>
          <w:color w:val="000000" w:themeColor="text1"/>
        </w:rPr>
        <w:t>предложенные</w:t>
      </w:r>
      <w:r w:rsidRPr="00D474BA">
        <w:rPr>
          <w:color w:val="000000" w:themeColor="text1"/>
          <w:spacing w:val="8"/>
        </w:rPr>
        <w:t xml:space="preserve"> </w:t>
      </w:r>
      <w:r w:rsidRPr="00D474BA">
        <w:rPr>
          <w:color w:val="000000" w:themeColor="text1"/>
        </w:rPr>
        <w:t>тексты</w:t>
      </w:r>
      <w:r w:rsidRPr="00D474BA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формулировки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вопросов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к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ним,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выделять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главное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текстах,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отсекать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«лишнюю»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информацию,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анализировать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интерпретировать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информацию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для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получения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выводов,</w:t>
      </w:r>
      <w:r w:rsidRPr="00D474BA">
        <w:rPr>
          <w:color w:val="000000" w:themeColor="text1"/>
          <w:spacing w:val="1"/>
        </w:rPr>
        <w:t xml:space="preserve"> </w:t>
      </w:r>
      <w:r w:rsidRPr="00D474BA">
        <w:rPr>
          <w:color w:val="000000" w:themeColor="text1"/>
        </w:rPr>
        <w:t>постоянно обращаться к текстам для «вычитывания» в них ответов, данных в явном</w:t>
      </w:r>
      <w:proofErr w:type="gramEnd"/>
      <w:r w:rsidRPr="00D474BA">
        <w:rPr>
          <w:color w:val="000000" w:themeColor="text1"/>
        </w:rPr>
        <w:t xml:space="preserve"> и </w:t>
      </w:r>
      <w:proofErr w:type="gramStart"/>
      <w:r w:rsidRPr="00D474BA">
        <w:rPr>
          <w:color w:val="000000" w:themeColor="text1"/>
        </w:rPr>
        <w:t>неявном</w:t>
      </w:r>
      <w:proofErr w:type="gramEnd"/>
      <w:r w:rsidR="00547D48">
        <w:rPr>
          <w:color w:val="000000" w:themeColor="text1"/>
        </w:rPr>
        <w:t xml:space="preserve"> </w:t>
      </w:r>
      <w:r w:rsidRPr="00D474BA">
        <w:rPr>
          <w:color w:val="000000" w:themeColor="text1"/>
          <w:spacing w:val="-57"/>
        </w:rPr>
        <w:t xml:space="preserve"> </w:t>
      </w:r>
      <w:r w:rsidR="00547D48">
        <w:rPr>
          <w:color w:val="000000" w:themeColor="text1"/>
          <w:spacing w:val="-57"/>
        </w:rPr>
        <w:t xml:space="preserve"> </w:t>
      </w:r>
      <w:r w:rsidRPr="00D474BA">
        <w:rPr>
          <w:color w:val="000000" w:themeColor="text1"/>
        </w:rPr>
        <w:t>видах.</w:t>
      </w:r>
    </w:p>
    <w:sectPr w:rsidR="00720078" w:rsidRPr="00D474BA" w:rsidSect="00F279C1"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E69"/>
    <w:multiLevelType w:val="hybridMultilevel"/>
    <w:tmpl w:val="FEFE04C4"/>
    <w:lvl w:ilvl="0" w:tplc="17DCB4F2">
      <w:start w:val="8"/>
      <w:numFmt w:val="decimal"/>
      <w:lvlText w:val="%1"/>
      <w:lvlJc w:val="left"/>
      <w:pPr>
        <w:ind w:left="99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0EBD92">
      <w:numFmt w:val="bullet"/>
      <w:lvlText w:val="•"/>
      <w:lvlJc w:val="left"/>
      <w:pPr>
        <w:ind w:left="1997" w:hanging="180"/>
      </w:pPr>
      <w:rPr>
        <w:rFonts w:hint="default"/>
        <w:lang w:val="ru-RU" w:eastAsia="en-US" w:bidi="ar-SA"/>
      </w:rPr>
    </w:lvl>
    <w:lvl w:ilvl="2" w:tplc="37B2F3BA">
      <w:numFmt w:val="bullet"/>
      <w:lvlText w:val="•"/>
      <w:lvlJc w:val="left"/>
      <w:pPr>
        <w:ind w:left="2995" w:hanging="180"/>
      </w:pPr>
      <w:rPr>
        <w:rFonts w:hint="default"/>
        <w:lang w:val="ru-RU" w:eastAsia="en-US" w:bidi="ar-SA"/>
      </w:rPr>
    </w:lvl>
    <w:lvl w:ilvl="3" w:tplc="E9A04218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4" w:tplc="1F9CF9AE">
      <w:numFmt w:val="bullet"/>
      <w:lvlText w:val="•"/>
      <w:lvlJc w:val="left"/>
      <w:pPr>
        <w:ind w:left="4991" w:hanging="180"/>
      </w:pPr>
      <w:rPr>
        <w:rFonts w:hint="default"/>
        <w:lang w:val="ru-RU" w:eastAsia="en-US" w:bidi="ar-SA"/>
      </w:rPr>
    </w:lvl>
    <w:lvl w:ilvl="5" w:tplc="49665BEE">
      <w:numFmt w:val="bullet"/>
      <w:lvlText w:val="•"/>
      <w:lvlJc w:val="left"/>
      <w:pPr>
        <w:ind w:left="5989" w:hanging="180"/>
      </w:pPr>
      <w:rPr>
        <w:rFonts w:hint="default"/>
        <w:lang w:val="ru-RU" w:eastAsia="en-US" w:bidi="ar-SA"/>
      </w:rPr>
    </w:lvl>
    <w:lvl w:ilvl="6" w:tplc="1576A8B6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7" w:tplc="C97C4752">
      <w:numFmt w:val="bullet"/>
      <w:lvlText w:val="•"/>
      <w:lvlJc w:val="left"/>
      <w:pPr>
        <w:ind w:left="7985" w:hanging="180"/>
      </w:pPr>
      <w:rPr>
        <w:rFonts w:hint="default"/>
        <w:lang w:val="ru-RU" w:eastAsia="en-US" w:bidi="ar-SA"/>
      </w:rPr>
    </w:lvl>
    <w:lvl w:ilvl="8" w:tplc="8E96BA3A">
      <w:numFmt w:val="bullet"/>
      <w:lvlText w:val="•"/>
      <w:lvlJc w:val="left"/>
      <w:pPr>
        <w:ind w:left="8983" w:hanging="180"/>
      </w:pPr>
      <w:rPr>
        <w:rFonts w:hint="default"/>
        <w:lang w:val="ru-RU" w:eastAsia="en-US" w:bidi="ar-SA"/>
      </w:rPr>
    </w:lvl>
  </w:abstractNum>
  <w:abstractNum w:abstractNumId="1">
    <w:nsid w:val="184B2367"/>
    <w:multiLevelType w:val="hybridMultilevel"/>
    <w:tmpl w:val="C2E45438"/>
    <w:lvl w:ilvl="0" w:tplc="58E01D28">
      <w:numFmt w:val="bullet"/>
      <w:lvlText w:val="-"/>
      <w:lvlJc w:val="left"/>
      <w:pPr>
        <w:ind w:left="8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325C9E">
      <w:numFmt w:val="bullet"/>
      <w:lvlText w:val="•"/>
      <w:lvlJc w:val="left"/>
      <w:pPr>
        <w:ind w:left="1387" w:hanging="140"/>
      </w:pPr>
      <w:rPr>
        <w:rFonts w:hint="default"/>
        <w:lang w:val="ru-RU" w:eastAsia="en-US" w:bidi="ar-SA"/>
      </w:rPr>
    </w:lvl>
    <w:lvl w:ilvl="2" w:tplc="8E8AC0FA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3" w:tplc="B6F6B2B4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4" w:tplc="3566E6F4">
      <w:numFmt w:val="bullet"/>
      <w:lvlText w:val="•"/>
      <w:lvlJc w:val="left"/>
      <w:pPr>
        <w:ind w:left="3148" w:hanging="140"/>
      </w:pPr>
      <w:rPr>
        <w:rFonts w:hint="default"/>
        <w:lang w:val="ru-RU" w:eastAsia="en-US" w:bidi="ar-SA"/>
      </w:rPr>
    </w:lvl>
    <w:lvl w:ilvl="5" w:tplc="D1DEE4D0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  <w:lvl w:ilvl="6" w:tplc="A9687F9A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7" w:tplc="9ACC0376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8" w:tplc="2EB66EC4">
      <w:numFmt w:val="bullet"/>
      <w:lvlText w:val="•"/>
      <w:lvlJc w:val="left"/>
      <w:pPr>
        <w:ind w:left="5496" w:hanging="140"/>
      </w:pPr>
      <w:rPr>
        <w:rFonts w:hint="default"/>
        <w:lang w:val="ru-RU" w:eastAsia="en-US" w:bidi="ar-SA"/>
      </w:rPr>
    </w:lvl>
  </w:abstractNum>
  <w:abstractNum w:abstractNumId="2">
    <w:nsid w:val="1D1906D6"/>
    <w:multiLevelType w:val="hybridMultilevel"/>
    <w:tmpl w:val="C35AF97C"/>
    <w:lvl w:ilvl="0" w:tplc="A1B2B356">
      <w:numFmt w:val="bullet"/>
      <w:lvlText w:val="•"/>
      <w:lvlJc w:val="left"/>
      <w:pPr>
        <w:ind w:left="817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4694C">
      <w:numFmt w:val="bullet"/>
      <w:lvlText w:val="•"/>
      <w:lvlJc w:val="left"/>
      <w:pPr>
        <w:ind w:left="1835" w:hanging="173"/>
      </w:pPr>
      <w:rPr>
        <w:rFonts w:hint="default"/>
        <w:lang w:val="ru-RU" w:eastAsia="en-US" w:bidi="ar-SA"/>
      </w:rPr>
    </w:lvl>
    <w:lvl w:ilvl="2" w:tplc="19A2D42A">
      <w:numFmt w:val="bullet"/>
      <w:lvlText w:val="•"/>
      <w:lvlJc w:val="left"/>
      <w:pPr>
        <w:ind w:left="2851" w:hanging="173"/>
      </w:pPr>
      <w:rPr>
        <w:rFonts w:hint="default"/>
        <w:lang w:val="ru-RU" w:eastAsia="en-US" w:bidi="ar-SA"/>
      </w:rPr>
    </w:lvl>
    <w:lvl w:ilvl="3" w:tplc="EE105A92">
      <w:numFmt w:val="bullet"/>
      <w:lvlText w:val="•"/>
      <w:lvlJc w:val="left"/>
      <w:pPr>
        <w:ind w:left="3867" w:hanging="173"/>
      </w:pPr>
      <w:rPr>
        <w:rFonts w:hint="default"/>
        <w:lang w:val="ru-RU" w:eastAsia="en-US" w:bidi="ar-SA"/>
      </w:rPr>
    </w:lvl>
    <w:lvl w:ilvl="4" w:tplc="2DF46018">
      <w:numFmt w:val="bullet"/>
      <w:lvlText w:val="•"/>
      <w:lvlJc w:val="left"/>
      <w:pPr>
        <w:ind w:left="4883" w:hanging="173"/>
      </w:pPr>
      <w:rPr>
        <w:rFonts w:hint="default"/>
        <w:lang w:val="ru-RU" w:eastAsia="en-US" w:bidi="ar-SA"/>
      </w:rPr>
    </w:lvl>
    <w:lvl w:ilvl="5" w:tplc="E256BDDA">
      <w:numFmt w:val="bullet"/>
      <w:lvlText w:val="•"/>
      <w:lvlJc w:val="left"/>
      <w:pPr>
        <w:ind w:left="5899" w:hanging="173"/>
      </w:pPr>
      <w:rPr>
        <w:rFonts w:hint="default"/>
        <w:lang w:val="ru-RU" w:eastAsia="en-US" w:bidi="ar-SA"/>
      </w:rPr>
    </w:lvl>
    <w:lvl w:ilvl="6" w:tplc="C66EFD3E">
      <w:numFmt w:val="bullet"/>
      <w:lvlText w:val="•"/>
      <w:lvlJc w:val="left"/>
      <w:pPr>
        <w:ind w:left="6915" w:hanging="173"/>
      </w:pPr>
      <w:rPr>
        <w:rFonts w:hint="default"/>
        <w:lang w:val="ru-RU" w:eastAsia="en-US" w:bidi="ar-SA"/>
      </w:rPr>
    </w:lvl>
    <w:lvl w:ilvl="7" w:tplc="DF0C840E">
      <w:numFmt w:val="bullet"/>
      <w:lvlText w:val="•"/>
      <w:lvlJc w:val="left"/>
      <w:pPr>
        <w:ind w:left="7931" w:hanging="173"/>
      </w:pPr>
      <w:rPr>
        <w:rFonts w:hint="default"/>
        <w:lang w:val="ru-RU" w:eastAsia="en-US" w:bidi="ar-SA"/>
      </w:rPr>
    </w:lvl>
    <w:lvl w:ilvl="8" w:tplc="80FE3534">
      <w:numFmt w:val="bullet"/>
      <w:lvlText w:val="•"/>
      <w:lvlJc w:val="left"/>
      <w:pPr>
        <w:ind w:left="8947" w:hanging="173"/>
      </w:pPr>
      <w:rPr>
        <w:rFonts w:hint="default"/>
        <w:lang w:val="ru-RU" w:eastAsia="en-US" w:bidi="ar-SA"/>
      </w:rPr>
    </w:lvl>
  </w:abstractNum>
  <w:abstractNum w:abstractNumId="3">
    <w:nsid w:val="24A34040"/>
    <w:multiLevelType w:val="multilevel"/>
    <w:tmpl w:val="6FB6F2A8"/>
    <w:lvl w:ilvl="0">
      <w:start w:val="1"/>
      <w:numFmt w:val="decimal"/>
      <w:lvlText w:val="%1."/>
      <w:lvlJc w:val="left"/>
      <w:pPr>
        <w:ind w:left="1107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420"/>
      </w:pPr>
      <w:rPr>
        <w:rFonts w:hint="default"/>
        <w:lang w:val="ru-RU" w:eastAsia="en-US" w:bidi="ar-SA"/>
      </w:rPr>
    </w:lvl>
  </w:abstractNum>
  <w:abstractNum w:abstractNumId="4">
    <w:nsid w:val="34F85417"/>
    <w:multiLevelType w:val="hybridMultilevel"/>
    <w:tmpl w:val="7C4E494A"/>
    <w:lvl w:ilvl="0" w:tplc="02862B98">
      <w:start w:val="8"/>
      <w:numFmt w:val="decimal"/>
      <w:lvlText w:val="%1"/>
      <w:lvlJc w:val="left"/>
      <w:pPr>
        <w:ind w:left="99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105930">
      <w:numFmt w:val="bullet"/>
      <w:lvlText w:val="•"/>
      <w:lvlJc w:val="left"/>
      <w:pPr>
        <w:ind w:left="1997" w:hanging="180"/>
      </w:pPr>
      <w:rPr>
        <w:rFonts w:hint="default"/>
        <w:lang w:val="ru-RU" w:eastAsia="en-US" w:bidi="ar-SA"/>
      </w:rPr>
    </w:lvl>
    <w:lvl w:ilvl="2" w:tplc="0AE09ECE">
      <w:numFmt w:val="bullet"/>
      <w:lvlText w:val="•"/>
      <w:lvlJc w:val="left"/>
      <w:pPr>
        <w:ind w:left="2995" w:hanging="180"/>
      </w:pPr>
      <w:rPr>
        <w:rFonts w:hint="default"/>
        <w:lang w:val="ru-RU" w:eastAsia="en-US" w:bidi="ar-SA"/>
      </w:rPr>
    </w:lvl>
    <w:lvl w:ilvl="3" w:tplc="BCC436AE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4" w:tplc="43CECA52">
      <w:numFmt w:val="bullet"/>
      <w:lvlText w:val="•"/>
      <w:lvlJc w:val="left"/>
      <w:pPr>
        <w:ind w:left="4991" w:hanging="180"/>
      </w:pPr>
      <w:rPr>
        <w:rFonts w:hint="default"/>
        <w:lang w:val="ru-RU" w:eastAsia="en-US" w:bidi="ar-SA"/>
      </w:rPr>
    </w:lvl>
    <w:lvl w:ilvl="5" w:tplc="29528228">
      <w:numFmt w:val="bullet"/>
      <w:lvlText w:val="•"/>
      <w:lvlJc w:val="left"/>
      <w:pPr>
        <w:ind w:left="5989" w:hanging="180"/>
      </w:pPr>
      <w:rPr>
        <w:rFonts w:hint="default"/>
        <w:lang w:val="ru-RU" w:eastAsia="en-US" w:bidi="ar-SA"/>
      </w:rPr>
    </w:lvl>
    <w:lvl w:ilvl="6" w:tplc="DC460E3A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7" w:tplc="23DE6A8A">
      <w:numFmt w:val="bullet"/>
      <w:lvlText w:val="•"/>
      <w:lvlJc w:val="left"/>
      <w:pPr>
        <w:ind w:left="7985" w:hanging="180"/>
      </w:pPr>
      <w:rPr>
        <w:rFonts w:hint="default"/>
        <w:lang w:val="ru-RU" w:eastAsia="en-US" w:bidi="ar-SA"/>
      </w:rPr>
    </w:lvl>
    <w:lvl w:ilvl="8" w:tplc="B1742186">
      <w:numFmt w:val="bullet"/>
      <w:lvlText w:val="•"/>
      <w:lvlJc w:val="left"/>
      <w:pPr>
        <w:ind w:left="8983" w:hanging="180"/>
      </w:pPr>
      <w:rPr>
        <w:rFonts w:hint="default"/>
        <w:lang w:val="ru-RU" w:eastAsia="en-US" w:bidi="ar-SA"/>
      </w:rPr>
    </w:lvl>
  </w:abstractNum>
  <w:abstractNum w:abstractNumId="5">
    <w:nsid w:val="3BD21A8E"/>
    <w:multiLevelType w:val="hybridMultilevel"/>
    <w:tmpl w:val="FBD02530"/>
    <w:lvl w:ilvl="0" w:tplc="1C24F2EA">
      <w:numFmt w:val="bullet"/>
      <w:lvlText w:val=""/>
      <w:lvlJc w:val="left"/>
      <w:pPr>
        <w:ind w:left="2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D8C0C0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2" w:tplc="25D6D36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3" w:tplc="E8DA7BC2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4" w:tplc="5F6ACD38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5" w:tplc="637631B4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6" w:tplc="25EE89CC">
      <w:numFmt w:val="bullet"/>
      <w:lvlText w:val="•"/>
      <w:lvlJc w:val="left"/>
      <w:pPr>
        <w:ind w:left="7427" w:hanging="360"/>
      </w:pPr>
      <w:rPr>
        <w:rFonts w:hint="default"/>
        <w:lang w:val="ru-RU" w:eastAsia="en-US" w:bidi="ar-SA"/>
      </w:rPr>
    </w:lvl>
    <w:lvl w:ilvl="7" w:tplc="D3AE4B78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  <w:lvl w:ilvl="8" w:tplc="C3E25AAE">
      <w:numFmt w:val="bullet"/>
      <w:lvlText w:val="•"/>
      <w:lvlJc w:val="left"/>
      <w:pPr>
        <w:ind w:left="9203" w:hanging="360"/>
      </w:pPr>
      <w:rPr>
        <w:rFonts w:hint="default"/>
        <w:lang w:val="ru-RU" w:eastAsia="en-US" w:bidi="ar-SA"/>
      </w:rPr>
    </w:lvl>
  </w:abstractNum>
  <w:abstractNum w:abstractNumId="6">
    <w:nsid w:val="42E57CCF"/>
    <w:multiLevelType w:val="hybridMultilevel"/>
    <w:tmpl w:val="B01C8D5C"/>
    <w:lvl w:ilvl="0" w:tplc="A0A8C6CC">
      <w:start w:val="1"/>
      <w:numFmt w:val="decimal"/>
      <w:lvlText w:val="%1)"/>
      <w:lvlJc w:val="left"/>
      <w:pPr>
        <w:ind w:left="10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A484B2">
      <w:numFmt w:val="bullet"/>
      <w:lvlText w:val="•"/>
      <w:lvlJc w:val="left"/>
      <w:pPr>
        <w:ind w:left="2069" w:hanging="260"/>
      </w:pPr>
      <w:rPr>
        <w:rFonts w:hint="default"/>
        <w:lang w:val="ru-RU" w:eastAsia="en-US" w:bidi="ar-SA"/>
      </w:rPr>
    </w:lvl>
    <w:lvl w:ilvl="2" w:tplc="45DA4056">
      <w:numFmt w:val="bullet"/>
      <w:lvlText w:val="•"/>
      <w:lvlJc w:val="left"/>
      <w:pPr>
        <w:ind w:left="3059" w:hanging="260"/>
      </w:pPr>
      <w:rPr>
        <w:rFonts w:hint="default"/>
        <w:lang w:val="ru-RU" w:eastAsia="en-US" w:bidi="ar-SA"/>
      </w:rPr>
    </w:lvl>
    <w:lvl w:ilvl="3" w:tplc="9716BD7E">
      <w:numFmt w:val="bullet"/>
      <w:lvlText w:val="•"/>
      <w:lvlJc w:val="left"/>
      <w:pPr>
        <w:ind w:left="4049" w:hanging="260"/>
      </w:pPr>
      <w:rPr>
        <w:rFonts w:hint="default"/>
        <w:lang w:val="ru-RU" w:eastAsia="en-US" w:bidi="ar-SA"/>
      </w:rPr>
    </w:lvl>
    <w:lvl w:ilvl="4" w:tplc="361E8656">
      <w:numFmt w:val="bullet"/>
      <w:lvlText w:val="•"/>
      <w:lvlJc w:val="left"/>
      <w:pPr>
        <w:ind w:left="5039" w:hanging="260"/>
      </w:pPr>
      <w:rPr>
        <w:rFonts w:hint="default"/>
        <w:lang w:val="ru-RU" w:eastAsia="en-US" w:bidi="ar-SA"/>
      </w:rPr>
    </w:lvl>
    <w:lvl w:ilvl="5" w:tplc="065AEE9E">
      <w:numFmt w:val="bullet"/>
      <w:lvlText w:val="•"/>
      <w:lvlJc w:val="left"/>
      <w:pPr>
        <w:ind w:left="6029" w:hanging="260"/>
      </w:pPr>
      <w:rPr>
        <w:rFonts w:hint="default"/>
        <w:lang w:val="ru-RU" w:eastAsia="en-US" w:bidi="ar-SA"/>
      </w:rPr>
    </w:lvl>
    <w:lvl w:ilvl="6" w:tplc="BB4858EE">
      <w:numFmt w:val="bullet"/>
      <w:lvlText w:val="•"/>
      <w:lvlJc w:val="left"/>
      <w:pPr>
        <w:ind w:left="7019" w:hanging="260"/>
      </w:pPr>
      <w:rPr>
        <w:rFonts w:hint="default"/>
        <w:lang w:val="ru-RU" w:eastAsia="en-US" w:bidi="ar-SA"/>
      </w:rPr>
    </w:lvl>
    <w:lvl w:ilvl="7" w:tplc="09EE341C">
      <w:numFmt w:val="bullet"/>
      <w:lvlText w:val="•"/>
      <w:lvlJc w:val="left"/>
      <w:pPr>
        <w:ind w:left="8009" w:hanging="260"/>
      </w:pPr>
      <w:rPr>
        <w:rFonts w:hint="default"/>
        <w:lang w:val="ru-RU" w:eastAsia="en-US" w:bidi="ar-SA"/>
      </w:rPr>
    </w:lvl>
    <w:lvl w:ilvl="8" w:tplc="8D30CE82">
      <w:numFmt w:val="bullet"/>
      <w:lvlText w:val="•"/>
      <w:lvlJc w:val="left"/>
      <w:pPr>
        <w:ind w:left="8999" w:hanging="260"/>
      </w:pPr>
      <w:rPr>
        <w:rFonts w:hint="default"/>
        <w:lang w:val="ru-RU" w:eastAsia="en-US" w:bidi="ar-SA"/>
      </w:rPr>
    </w:lvl>
  </w:abstractNum>
  <w:abstractNum w:abstractNumId="7">
    <w:nsid w:val="52264E7E"/>
    <w:multiLevelType w:val="hybridMultilevel"/>
    <w:tmpl w:val="E1BC6532"/>
    <w:lvl w:ilvl="0" w:tplc="B4DE5424">
      <w:start w:val="1"/>
      <w:numFmt w:val="decimal"/>
      <w:lvlText w:val="%1)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2CC012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2DBE2D80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3" w:tplc="F65A87AC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45A06F1C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5" w:tplc="DDEEAB08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6" w:tplc="CFBE3CA0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48044C2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  <w:lvl w:ilvl="8" w:tplc="098EF42E">
      <w:numFmt w:val="bullet"/>
      <w:lvlText w:val="•"/>
      <w:lvlJc w:val="left"/>
      <w:pPr>
        <w:ind w:left="9063" w:hanging="360"/>
      </w:pPr>
      <w:rPr>
        <w:rFonts w:hint="default"/>
        <w:lang w:val="ru-RU" w:eastAsia="en-US" w:bidi="ar-SA"/>
      </w:rPr>
    </w:lvl>
  </w:abstractNum>
  <w:abstractNum w:abstractNumId="8">
    <w:nsid w:val="63C126AC"/>
    <w:multiLevelType w:val="hybridMultilevel"/>
    <w:tmpl w:val="03FEA8CC"/>
    <w:lvl w:ilvl="0" w:tplc="4A68F0AE">
      <w:start w:val="4"/>
      <w:numFmt w:val="decimal"/>
      <w:lvlText w:val="%1"/>
      <w:lvlJc w:val="left"/>
      <w:pPr>
        <w:ind w:left="11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7" w:hanging="360"/>
      </w:pPr>
    </w:lvl>
    <w:lvl w:ilvl="2" w:tplc="0419001B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63CF3917"/>
    <w:multiLevelType w:val="hybridMultilevel"/>
    <w:tmpl w:val="B72C9A36"/>
    <w:lvl w:ilvl="0" w:tplc="8E20D064">
      <w:start w:val="1"/>
      <w:numFmt w:val="decimal"/>
      <w:lvlText w:val="%1)"/>
      <w:lvlJc w:val="left"/>
      <w:pPr>
        <w:ind w:left="10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4D7E4">
      <w:start w:val="1"/>
      <w:numFmt w:val="decimal"/>
      <w:lvlText w:val="%2."/>
      <w:lvlJc w:val="left"/>
      <w:pPr>
        <w:ind w:left="1040" w:hanging="72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 w:tplc="DFF090D6">
      <w:numFmt w:val="bullet"/>
      <w:lvlText w:val="•"/>
      <w:lvlJc w:val="left"/>
      <w:pPr>
        <w:ind w:left="2179" w:hanging="720"/>
      </w:pPr>
      <w:rPr>
        <w:rFonts w:hint="default"/>
        <w:lang w:val="ru-RU" w:eastAsia="en-US" w:bidi="ar-SA"/>
      </w:rPr>
    </w:lvl>
    <w:lvl w:ilvl="3" w:tplc="F5D4676C">
      <w:numFmt w:val="bullet"/>
      <w:lvlText w:val="•"/>
      <w:lvlJc w:val="left"/>
      <w:pPr>
        <w:ind w:left="3279" w:hanging="720"/>
      </w:pPr>
      <w:rPr>
        <w:rFonts w:hint="default"/>
        <w:lang w:val="ru-RU" w:eastAsia="en-US" w:bidi="ar-SA"/>
      </w:rPr>
    </w:lvl>
    <w:lvl w:ilvl="4" w:tplc="07FA6CE4">
      <w:numFmt w:val="bullet"/>
      <w:lvlText w:val="•"/>
      <w:lvlJc w:val="left"/>
      <w:pPr>
        <w:ind w:left="4379" w:hanging="720"/>
      </w:pPr>
      <w:rPr>
        <w:rFonts w:hint="default"/>
        <w:lang w:val="ru-RU" w:eastAsia="en-US" w:bidi="ar-SA"/>
      </w:rPr>
    </w:lvl>
    <w:lvl w:ilvl="5" w:tplc="E0A24D76">
      <w:numFmt w:val="bullet"/>
      <w:lvlText w:val="•"/>
      <w:lvlJc w:val="left"/>
      <w:pPr>
        <w:ind w:left="5479" w:hanging="720"/>
      </w:pPr>
      <w:rPr>
        <w:rFonts w:hint="default"/>
        <w:lang w:val="ru-RU" w:eastAsia="en-US" w:bidi="ar-SA"/>
      </w:rPr>
    </w:lvl>
    <w:lvl w:ilvl="6" w:tplc="F9500CFA">
      <w:numFmt w:val="bullet"/>
      <w:lvlText w:val="•"/>
      <w:lvlJc w:val="left"/>
      <w:pPr>
        <w:ind w:left="6579" w:hanging="720"/>
      </w:pPr>
      <w:rPr>
        <w:rFonts w:hint="default"/>
        <w:lang w:val="ru-RU" w:eastAsia="en-US" w:bidi="ar-SA"/>
      </w:rPr>
    </w:lvl>
    <w:lvl w:ilvl="7" w:tplc="4B00C274">
      <w:numFmt w:val="bullet"/>
      <w:lvlText w:val="•"/>
      <w:lvlJc w:val="left"/>
      <w:pPr>
        <w:ind w:left="7679" w:hanging="720"/>
      </w:pPr>
      <w:rPr>
        <w:rFonts w:hint="default"/>
        <w:lang w:val="ru-RU" w:eastAsia="en-US" w:bidi="ar-SA"/>
      </w:rPr>
    </w:lvl>
    <w:lvl w:ilvl="8" w:tplc="7DFA4E48">
      <w:numFmt w:val="bullet"/>
      <w:lvlText w:val="•"/>
      <w:lvlJc w:val="left"/>
      <w:pPr>
        <w:ind w:left="8779" w:hanging="720"/>
      </w:pPr>
      <w:rPr>
        <w:rFonts w:hint="default"/>
        <w:lang w:val="ru-RU" w:eastAsia="en-US" w:bidi="ar-SA"/>
      </w:rPr>
    </w:lvl>
  </w:abstractNum>
  <w:abstractNum w:abstractNumId="10">
    <w:nsid w:val="701A77BA"/>
    <w:multiLevelType w:val="hybridMultilevel"/>
    <w:tmpl w:val="C06C6C18"/>
    <w:lvl w:ilvl="0" w:tplc="43EE7038">
      <w:start w:val="1"/>
      <w:numFmt w:val="decimal"/>
      <w:lvlText w:val="%1."/>
      <w:lvlJc w:val="left"/>
      <w:pPr>
        <w:ind w:left="129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30D7E2">
      <w:numFmt w:val="bullet"/>
      <w:lvlText w:val="•"/>
      <w:lvlJc w:val="left"/>
      <w:pPr>
        <w:ind w:left="2267" w:hanging="480"/>
      </w:pPr>
      <w:rPr>
        <w:rFonts w:hint="default"/>
        <w:lang w:val="ru-RU" w:eastAsia="en-US" w:bidi="ar-SA"/>
      </w:rPr>
    </w:lvl>
    <w:lvl w:ilvl="2" w:tplc="B98E1DDA">
      <w:numFmt w:val="bullet"/>
      <w:lvlText w:val="•"/>
      <w:lvlJc w:val="left"/>
      <w:pPr>
        <w:ind w:left="3235" w:hanging="480"/>
      </w:pPr>
      <w:rPr>
        <w:rFonts w:hint="default"/>
        <w:lang w:val="ru-RU" w:eastAsia="en-US" w:bidi="ar-SA"/>
      </w:rPr>
    </w:lvl>
    <w:lvl w:ilvl="3" w:tplc="8AFA3A50">
      <w:numFmt w:val="bullet"/>
      <w:lvlText w:val="•"/>
      <w:lvlJc w:val="left"/>
      <w:pPr>
        <w:ind w:left="4203" w:hanging="480"/>
      </w:pPr>
      <w:rPr>
        <w:rFonts w:hint="default"/>
        <w:lang w:val="ru-RU" w:eastAsia="en-US" w:bidi="ar-SA"/>
      </w:rPr>
    </w:lvl>
    <w:lvl w:ilvl="4" w:tplc="909E8A7A">
      <w:numFmt w:val="bullet"/>
      <w:lvlText w:val="•"/>
      <w:lvlJc w:val="left"/>
      <w:pPr>
        <w:ind w:left="5171" w:hanging="480"/>
      </w:pPr>
      <w:rPr>
        <w:rFonts w:hint="default"/>
        <w:lang w:val="ru-RU" w:eastAsia="en-US" w:bidi="ar-SA"/>
      </w:rPr>
    </w:lvl>
    <w:lvl w:ilvl="5" w:tplc="096823B4">
      <w:numFmt w:val="bullet"/>
      <w:lvlText w:val="•"/>
      <w:lvlJc w:val="left"/>
      <w:pPr>
        <w:ind w:left="6139" w:hanging="480"/>
      </w:pPr>
      <w:rPr>
        <w:rFonts w:hint="default"/>
        <w:lang w:val="ru-RU" w:eastAsia="en-US" w:bidi="ar-SA"/>
      </w:rPr>
    </w:lvl>
    <w:lvl w:ilvl="6" w:tplc="045ED4CE">
      <w:numFmt w:val="bullet"/>
      <w:lvlText w:val="•"/>
      <w:lvlJc w:val="left"/>
      <w:pPr>
        <w:ind w:left="7107" w:hanging="480"/>
      </w:pPr>
      <w:rPr>
        <w:rFonts w:hint="default"/>
        <w:lang w:val="ru-RU" w:eastAsia="en-US" w:bidi="ar-SA"/>
      </w:rPr>
    </w:lvl>
    <w:lvl w:ilvl="7" w:tplc="A4806270">
      <w:numFmt w:val="bullet"/>
      <w:lvlText w:val="•"/>
      <w:lvlJc w:val="left"/>
      <w:pPr>
        <w:ind w:left="8075" w:hanging="480"/>
      </w:pPr>
      <w:rPr>
        <w:rFonts w:hint="default"/>
        <w:lang w:val="ru-RU" w:eastAsia="en-US" w:bidi="ar-SA"/>
      </w:rPr>
    </w:lvl>
    <w:lvl w:ilvl="8" w:tplc="D396D2D6">
      <w:numFmt w:val="bullet"/>
      <w:lvlText w:val="•"/>
      <w:lvlJc w:val="left"/>
      <w:pPr>
        <w:ind w:left="9043" w:hanging="480"/>
      </w:pPr>
      <w:rPr>
        <w:rFonts w:hint="default"/>
        <w:lang w:val="ru-RU" w:eastAsia="en-US" w:bidi="ar-SA"/>
      </w:rPr>
    </w:lvl>
  </w:abstractNum>
  <w:abstractNum w:abstractNumId="11">
    <w:nsid w:val="70D26D56"/>
    <w:multiLevelType w:val="multilevel"/>
    <w:tmpl w:val="8C980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77A25F0B"/>
    <w:multiLevelType w:val="multilevel"/>
    <w:tmpl w:val="BFB041A8"/>
    <w:lvl w:ilvl="0">
      <w:start w:val="1"/>
      <w:numFmt w:val="decimal"/>
      <w:lvlText w:val="%1"/>
      <w:lvlJc w:val="left"/>
      <w:pPr>
        <w:ind w:left="117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7" w:hanging="36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226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13">
    <w:nsid w:val="7B611986"/>
    <w:multiLevelType w:val="hybridMultilevel"/>
    <w:tmpl w:val="990CED20"/>
    <w:lvl w:ilvl="0" w:tplc="6D34C78A">
      <w:numFmt w:val="bullet"/>
      <w:lvlText w:val="-"/>
      <w:lvlJc w:val="left"/>
      <w:pPr>
        <w:ind w:left="8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5F03D4C">
      <w:numFmt w:val="bullet"/>
      <w:lvlText w:val=""/>
      <w:lvlJc w:val="left"/>
      <w:pPr>
        <w:ind w:left="2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3DC8A92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3" w:tplc="A094CEB6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9C54B4E0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9BEAEB00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6" w:tplc="DC543C9A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28D4946E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  <w:lvl w:ilvl="8" w:tplc="E3CEFC34">
      <w:numFmt w:val="bullet"/>
      <w:lvlText w:val="•"/>
      <w:lvlJc w:val="left"/>
      <w:pPr>
        <w:ind w:left="9006" w:hanging="360"/>
      </w:pPr>
      <w:rPr>
        <w:rFonts w:hint="default"/>
        <w:lang w:val="ru-RU" w:eastAsia="en-US" w:bidi="ar-SA"/>
      </w:rPr>
    </w:lvl>
  </w:abstractNum>
  <w:abstractNum w:abstractNumId="14">
    <w:nsid w:val="7B9C6E4A"/>
    <w:multiLevelType w:val="multilevel"/>
    <w:tmpl w:val="C0FC1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3"/>
  </w:num>
  <w:num w:numId="7">
    <w:abstractNumId w:val="12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0078"/>
    <w:rsid w:val="00106D55"/>
    <w:rsid w:val="00547D48"/>
    <w:rsid w:val="005820E4"/>
    <w:rsid w:val="00720078"/>
    <w:rsid w:val="008B44AD"/>
    <w:rsid w:val="00B72DD6"/>
    <w:rsid w:val="00B87F08"/>
    <w:rsid w:val="00C21D44"/>
    <w:rsid w:val="00C34392"/>
    <w:rsid w:val="00C85AF9"/>
    <w:rsid w:val="00D474BA"/>
    <w:rsid w:val="00F1092C"/>
    <w:rsid w:val="00F119B4"/>
    <w:rsid w:val="00F2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00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0078"/>
    <w:pPr>
      <w:ind w:left="81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20078"/>
    <w:pPr>
      <w:ind w:left="997" w:hanging="18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20078"/>
    <w:pPr>
      <w:spacing w:before="69"/>
      <w:ind w:left="817" w:right="3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20078"/>
    <w:pPr>
      <w:ind w:left="817" w:hanging="361"/>
    </w:pPr>
  </w:style>
  <w:style w:type="paragraph" w:customStyle="1" w:styleId="TableParagraph">
    <w:name w:val="Table Paragraph"/>
    <w:basedOn w:val="a"/>
    <w:uiPriority w:val="1"/>
    <w:qFormat/>
    <w:rsid w:val="00720078"/>
    <w:pPr>
      <w:spacing w:line="268" w:lineRule="exact"/>
      <w:ind w:left="108"/>
    </w:pPr>
  </w:style>
  <w:style w:type="character" w:styleId="a6">
    <w:name w:val="Hyperlink"/>
    <w:basedOn w:val="a0"/>
    <w:rsid w:val="00C85AF9"/>
    <w:rPr>
      <w:color w:val="0000FF"/>
      <w:u w:val="single"/>
    </w:rPr>
  </w:style>
  <w:style w:type="paragraph" w:customStyle="1" w:styleId="a7">
    <w:name w:val="Шаблон"/>
    <w:rsid w:val="00C85AF9"/>
    <w:pPr>
      <w:widowControl/>
      <w:autoSpaceDE/>
      <w:autoSpaceDN/>
      <w:spacing w:line="288" w:lineRule="auto"/>
      <w:jc w:val="center"/>
    </w:pPr>
    <w:rPr>
      <w:rFonts w:ascii="Tahoma" w:eastAsia="Times New Roman" w:hAnsi="Tahoma" w:cs="Times New Roman"/>
      <w:sz w:val="16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85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A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7310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итогам мониторинга сформированности функциональной грамотности.</vt:lpstr>
    </vt:vector>
  </TitlesOfParts>
  <Company>Grizli777</Company>
  <LinksUpToDate>false</LinksUpToDate>
  <CharactersWithSpaces>19070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итогам мониторинга сформированности функциональной грамотности.</dc:title>
  <dc:creator>Анастасия</dc:creator>
  <cp:lastModifiedBy>Raybook_19-pc</cp:lastModifiedBy>
  <cp:revision>7</cp:revision>
  <dcterms:created xsi:type="dcterms:W3CDTF">2022-12-13T15:43:00Z</dcterms:created>
  <dcterms:modified xsi:type="dcterms:W3CDTF">2022-12-20T09:15:00Z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